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EB" w:rsidRPr="000374FD" w:rsidRDefault="00EB32EB" w:rsidP="003D7DD0">
      <w:pPr>
        <w:jc w:val="center"/>
        <w:outlineLvl w:val="0"/>
        <w:rPr>
          <w:sz w:val="28"/>
          <w:szCs w:val="28"/>
        </w:rPr>
      </w:pPr>
      <w:r w:rsidRPr="000374FD">
        <w:rPr>
          <w:sz w:val="28"/>
          <w:szCs w:val="28"/>
        </w:rPr>
        <w:t>Sveučilište u Zagrebu</w:t>
      </w:r>
    </w:p>
    <w:p w:rsidR="00541921" w:rsidRPr="000374FD" w:rsidRDefault="00EB32EB" w:rsidP="000374FD">
      <w:pPr>
        <w:jc w:val="center"/>
        <w:rPr>
          <w:sz w:val="28"/>
          <w:szCs w:val="28"/>
        </w:rPr>
      </w:pPr>
      <w:r w:rsidRPr="000374FD">
        <w:rPr>
          <w:sz w:val="28"/>
          <w:szCs w:val="28"/>
        </w:rPr>
        <w:t>Fakultet elektrotehnike i računarstva</w:t>
      </w:r>
    </w:p>
    <w:p w:rsidR="00EB32EB" w:rsidRPr="000374FD" w:rsidRDefault="00EB32EB" w:rsidP="000374FD">
      <w:pPr>
        <w:jc w:val="center"/>
        <w:rPr>
          <w:sz w:val="28"/>
          <w:szCs w:val="28"/>
        </w:rPr>
      </w:pPr>
      <w:r w:rsidRPr="000374FD">
        <w:rPr>
          <w:sz w:val="28"/>
          <w:szCs w:val="28"/>
        </w:rPr>
        <w:t>Zavod za elektroničke sustave i obradbu informacija</w:t>
      </w:r>
    </w:p>
    <w:p w:rsidR="00EB32EB" w:rsidRPr="000374FD" w:rsidRDefault="004503D2" w:rsidP="00E913EE">
      <w:pPr>
        <w:spacing w:before="1800"/>
        <w:jc w:val="center"/>
        <w:rPr>
          <w:sz w:val="32"/>
          <w:szCs w:val="32"/>
        </w:rPr>
      </w:pPr>
      <w:r>
        <w:rPr>
          <w:sz w:val="32"/>
          <w:szCs w:val="32"/>
        </w:rPr>
        <w:t>Projekt</w:t>
      </w:r>
      <w:r w:rsidR="00EB32EB" w:rsidRPr="000374FD">
        <w:rPr>
          <w:sz w:val="32"/>
          <w:szCs w:val="32"/>
        </w:rPr>
        <w:t xml:space="preserve"> iz kolegija</w:t>
      </w:r>
    </w:p>
    <w:p w:rsidR="00EB32EB" w:rsidRPr="000374FD" w:rsidRDefault="00EB32EB" w:rsidP="000374FD">
      <w:pPr>
        <w:jc w:val="center"/>
        <w:rPr>
          <w:sz w:val="32"/>
          <w:szCs w:val="32"/>
        </w:rPr>
      </w:pPr>
      <w:r w:rsidRPr="000374FD">
        <w:rPr>
          <w:sz w:val="32"/>
          <w:szCs w:val="32"/>
        </w:rPr>
        <w:t>„</w:t>
      </w:r>
      <w:r w:rsidR="00CB15EE">
        <w:rPr>
          <w:i/>
          <w:sz w:val="32"/>
          <w:szCs w:val="32"/>
        </w:rPr>
        <w:t>Napredn</w:t>
      </w:r>
      <w:r w:rsidR="004503D2">
        <w:rPr>
          <w:i/>
          <w:sz w:val="32"/>
          <w:szCs w:val="32"/>
        </w:rPr>
        <w:t>e metode digitalne obradbe signala</w:t>
      </w:r>
      <w:r w:rsidRPr="000374FD">
        <w:rPr>
          <w:sz w:val="32"/>
          <w:szCs w:val="32"/>
        </w:rPr>
        <w:t>“</w:t>
      </w:r>
    </w:p>
    <w:p w:rsidR="00EB32EB" w:rsidRPr="00DA08BB" w:rsidRDefault="004503D2" w:rsidP="00B10088">
      <w:pPr>
        <w:spacing w:before="1800"/>
        <w:jc w:val="center"/>
        <w:rPr>
          <w:b/>
          <w:shadow/>
          <w:spacing w:val="40"/>
          <w:sz w:val="50"/>
          <w:szCs w:val="50"/>
        </w:rPr>
      </w:pPr>
      <w:r>
        <w:rPr>
          <w:b/>
          <w:shadow/>
          <w:spacing w:val="40"/>
          <w:sz w:val="50"/>
          <w:szCs w:val="50"/>
        </w:rPr>
        <w:t>Sažeto uzorkovanje</w:t>
      </w:r>
      <w:r>
        <w:rPr>
          <w:b/>
          <w:shadow/>
          <w:spacing w:val="40"/>
          <w:sz w:val="50"/>
          <w:szCs w:val="50"/>
        </w:rPr>
        <w:br/>
        <w:t>(Compressive sensing)</w:t>
      </w:r>
    </w:p>
    <w:p w:rsidR="00EB32EB" w:rsidRPr="00E913EE" w:rsidRDefault="00EB32EB" w:rsidP="003D7DD0">
      <w:pPr>
        <w:spacing w:before="960"/>
        <w:jc w:val="right"/>
        <w:outlineLvl w:val="0"/>
        <w:rPr>
          <w:b/>
          <w:shadow/>
          <w:spacing w:val="60"/>
          <w:sz w:val="32"/>
          <w:szCs w:val="32"/>
        </w:rPr>
      </w:pPr>
      <w:r w:rsidRPr="00E913EE">
        <w:rPr>
          <w:b/>
          <w:shadow/>
          <w:spacing w:val="60"/>
          <w:sz w:val="32"/>
          <w:szCs w:val="32"/>
        </w:rPr>
        <w:t>Davor Bonači</w:t>
      </w:r>
    </w:p>
    <w:p w:rsidR="00EB32EB" w:rsidRPr="000374FD" w:rsidRDefault="00EB32EB" w:rsidP="000374FD">
      <w:pPr>
        <w:jc w:val="right"/>
        <w:rPr>
          <w:sz w:val="32"/>
          <w:szCs w:val="32"/>
        </w:rPr>
      </w:pPr>
      <w:r w:rsidRPr="000374FD">
        <w:rPr>
          <w:sz w:val="32"/>
          <w:szCs w:val="32"/>
        </w:rPr>
        <w:t>0036409319</w:t>
      </w:r>
    </w:p>
    <w:p w:rsidR="000374FD" w:rsidRPr="000374FD" w:rsidRDefault="00EB32EB" w:rsidP="004503D2">
      <w:pPr>
        <w:spacing w:before="3480"/>
        <w:jc w:val="center"/>
        <w:rPr>
          <w:sz w:val="28"/>
          <w:szCs w:val="28"/>
        </w:rPr>
        <w:sectPr w:rsidR="000374FD" w:rsidRPr="000374FD" w:rsidSect="009751E2">
          <w:headerReference w:type="default" r:id="rId8"/>
          <w:footerReference w:type="even" r:id="rId9"/>
          <w:footerReference w:type="default" r:id="rId10"/>
          <w:pgSz w:w="11906" w:h="16838" w:code="9"/>
          <w:pgMar w:top="1418" w:right="1134" w:bottom="1134" w:left="1418" w:header="709" w:footer="709" w:gutter="0"/>
          <w:cols w:space="708"/>
          <w:titlePg/>
          <w:docGrid w:linePitch="360"/>
        </w:sectPr>
      </w:pPr>
      <w:r w:rsidRPr="000374FD">
        <w:rPr>
          <w:sz w:val="28"/>
          <w:szCs w:val="28"/>
        </w:rPr>
        <w:t>Zagreb, 200</w:t>
      </w:r>
      <w:r w:rsidR="004503D2">
        <w:rPr>
          <w:sz w:val="28"/>
          <w:szCs w:val="28"/>
        </w:rPr>
        <w:t>8</w:t>
      </w:r>
      <w:r w:rsidRPr="000374FD">
        <w:rPr>
          <w:sz w:val="28"/>
          <w:szCs w:val="28"/>
        </w:rPr>
        <w:t>.</w:t>
      </w:r>
    </w:p>
    <w:p w:rsidR="005460ED" w:rsidRDefault="005460ED" w:rsidP="003D7DD0">
      <w:pPr>
        <w:pStyle w:val="naslovpoglavlja"/>
        <w:numPr>
          <w:ilvl w:val="0"/>
          <w:numId w:val="0"/>
        </w:numPr>
        <w:outlineLvl w:val="0"/>
      </w:pPr>
      <w:bookmarkStart w:id="0" w:name="_Toc186453591"/>
      <w:r>
        <w:lastRenderedPageBreak/>
        <w:t>Sadržaj</w:t>
      </w:r>
      <w:bookmarkEnd w:id="0"/>
    </w:p>
    <w:p w:rsidR="00420028" w:rsidRDefault="0004394F">
      <w:pPr>
        <w:pStyle w:val="TOC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E913EE">
        <w:instrText xml:space="preserve"> TOC \h \z \t "naslov_poglavlja;1" </w:instrText>
      </w:r>
      <w:r>
        <w:fldChar w:fldCharType="separate"/>
      </w:r>
      <w:hyperlink w:anchor="_Toc186453591" w:history="1">
        <w:r w:rsidR="00420028" w:rsidRPr="00DE7A69">
          <w:rPr>
            <w:rStyle w:val="Hyperlink"/>
            <w:noProof/>
          </w:rPr>
          <w:t>Sadržaj</w:t>
        </w:r>
        <w:r w:rsidR="0042002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20028">
          <w:rPr>
            <w:noProof/>
            <w:webHidden/>
          </w:rPr>
          <w:instrText xml:space="preserve"> PAGEREF _Toc186453591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7D20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20028" w:rsidRDefault="0004394F">
      <w:pPr>
        <w:pStyle w:val="TOC1"/>
        <w:tabs>
          <w:tab w:val="left" w:pos="44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6453592" w:history="1">
        <w:r w:rsidR="00420028" w:rsidRPr="00DE7A69">
          <w:rPr>
            <w:rStyle w:val="Hyperlink"/>
            <w:noProof/>
          </w:rPr>
          <w:t>1.</w:t>
        </w:r>
        <w:r w:rsidR="0042002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0028" w:rsidRPr="00DE7A69">
          <w:rPr>
            <w:rStyle w:val="Hyperlink"/>
            <w:noProof/>
          </w:rPr>
          <w:t>Uvod</w:t>
        </w:r>
        <w:r w:rsidR="0042002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20028">
          <w:rPr>
            <w:noProof/>
            <w:webHidden/>
          </w:rPr>
          <w:instrText xml:space="preserve"> PAGEREF _Toc186453592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7D2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20028" w:rsidRDefault="0004394F">
      <w:pPr>
        <w:pStyle w:val="TOC1"/>
        <w:tabs>
          <w:tab w:val="left" w:pos="44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6453593" w:history="1">
        <w:r w:rsidR="00420028" w:rsidRPr="00DE7A69">
          <w:rPr>
            <w:rStyle w:val="Hyperlink"/>
            <w:noProof/>
          </w:rPr>
          <w:t>2.</w:t>
        </w:r>
        <w:r w:rsidR="0042002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0028" w:rsidRPr="00DE7A69">
          <w:rPr>
            <w:rStyle w:val="Hyperlink"/>
            <w:noProof/>
          </w:rPr>
          <w:t>Problem</w:t>
        </w:r>
        <w:r w:rsidR="0042002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20028">
          <w:rPr>
            <w:noProof/>
            <w:webHidden/>
          </w:rPr>
          <w:instrText xml:space="preserve"> PAGEREF _Toc186453593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7D2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20028" w:rsidRDefault="0004394F">
      <w:pPr>
        <w:pStyle w:val="TOC1"/>
        <w:tabs>
          <w:tab w:val="left" w:pos="44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6453594" w:history="1">
        <w:r w:rsidR="00420028" w:rsidRPr="00DE7A69">
          <w:rPr>
            <w:rStyle w:val="Hyperlink"/>
            <w:noProof/>
          </w:rPr>
          <w:t>3.</w:t>
        </w:r>
        <w:r w:rsidR="0042002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0028" w:rsidRPr="00DE7A69">
          <w:rPr>
            <w:rStyle w:val="Hyperlink"/>
            <w:noProof/>
          </w:rPr>
          <w:t>Rješenje</w:t>
        </w:r>
        <w:r w:rsidR="0042002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20028">
          <w:rPr>
            <w:noProof/>
            <w:webHidden/>
          </w:rPr>
          <w:instrText xml:space="preserve"> PAGEREF _Toc186453594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7D2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20028" w:rsidRDefault="0004394F">
      <w:pPr>
        <w:pStyle w:val="TOC1"/>
        <w:tabs>
          <w:tab w:val="left" w:pos="44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6453595" w:history="1">
        <w:r w:rsidR="00420028" w:rsidRPr="00DE7A69">
          <w:rPr>
            <w:rStyle w:val="Hyperlink"/>
            <w:noProof/>
          </w:rPr>
          <w:t>4.</w:t>
        </w:r>
        <w:r w:rsidR="0042002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0028" w:rsidRPr="00DE7A69">
          <w:rPr>
            <w:rStyle w:val="Hyperlink"/>
            <w:noProof/>
          </w:rPr>
          <w:t>Primjeri</w:t>
        </w:r>
        <w:r w:rsidR="0042002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20028">
          <w:rPr>
            <w:noProof/>
            <w:webHidden/>
          </w:rPr>
          <w:instrText xml:space="preserve"> PAGEREF _Toc186453595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7D2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20028" w:rsidRDefault="0004394F">
      <w:pPr>
        <w:pStyle w:val="TOC1"/>
        <w:tabs>
          <w:tab w:val="left" w:pos="44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6453596" w:history="1">
        <w:r w:rsidR="00420028" w:rsidRPr="00DE7A69">
          <w:rPr>
            <w:rStyle w:val="Hyperlink"/>
            <w:noProof/>
          </w:rPr>
          <w:t>5.</w:t>
        </w:r>
        <w:r w:rsidR="0042002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0028" w:rsidRPr="00DE7A69">
          <w:rPr>
            <w:rStyle w:val="Hyperlink"/>
            <w:noProof/>
          </w:rPr>
          <w:t>Zaključak</w:t>
        </w:r>
        <w:r w:rsidR="0042002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20028">
          <w:rPr>
            <w:noProof/>
            <w:webHidden/>
          </w:rPr>
          <w:instrText xml:space="preserve"> PAGEREF _Toc186453596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7D20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20028" w:rsidRDefault="0004394F">
      <w:pPr>
        <w:pStyle w:val="TOC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6453597" w:history="1">
        <w:r w:rsidR="00420028" w:rsidRPr="00DE7A69">
          <w:rPr>
            <w:rStyle w:val="Hyperlink"/>
            <w:noProof/>
          </w:rPr>
          <w:t>Literatura</w:t>
        </w:r>
        <w:r w:rsidR="0042002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20028">
          <w:rPr>
            <w:noProof/>
            <w:webHidden/>
          </w:rPr>
          <w:instrText xml:space="preserve"> PAGEREF _Toc186453597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7D20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20028" w:rsidRDefault="0004394F">
      <w:pPr>
        <w:pStyle w:val="TOC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6453598" w:history="1">
        <w:r w:rsidR="00420028" w:rsidRPr="00DE7A69">
          <w:rPr>
            <w:rStyle w:val="Hyperlink"/>
            <w:noProof/>
          </w:rPr>
          <w:t>Kod u Matlabu</w:t>
        </w:r>
        <w:r w:rsidR="0042002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20028">
          <w:rPr>
            <w:noProof/>
            <w:webHidden/>
          </w:rPr>
          <w:instrText xml:space="preserve"> PAGEREF _Toc186453598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7D20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460ED" w:rsidRDefault="0004394F" w:rsidP="005460ED">
      <w:r>
        <w:fldChar w:fldCharType="end"/>
      </w:r>
    </w:p>
    <w:p w:rsidR="00512EE1" w:rsidRDefault="00E913EE" w:rsidP="000374FD">
      <w:pPr>
        <w:pStyle w:val="naslovpoglavlja"/>
      </w:pPr>
      <w:bookmarkStart w:id="1" w:name="_Toc186453592"/>
      <w:r>
        <w:lastRenderedPageBreak/>
        <w:t>Uvod</w:t>
      </w:r>
      <w:bookmarkEnd w:id="1"/>
    </w:p>
    <w:p w:rsidR="00425DB6" w:rsidRDefault="008B72D5" w:rsidP="00416E62">
      <w:r>
        <w:t xml:space="preserve">Sažeto uzorkovanje (engl. </w:t>
      </w:r>
      <w:r w:rsidRPr="00425DB6">
        <w:rPr>
          <w:i/>
        </w:rPr>
        <w:t>compressed sensing</w:t>
      </w:r>
      <w:r>
        <w:t xml:space="preserve">, </w:t>
      </w:r>
      <w:r w:rsidRPr="00425DB6">
        <w:rPr>
          <w:i/>
        </w:rPr>
        <w:t>compressive sensing</w:t>
      </w:r>
      <w:r>
        <w:t>) je nova metoda otipkavanja signala sa smanjenim brojem uzoraka s obzirom na Shannon-Nyquistov teorem.</w:t>
      </w:r>
      <w:r w:rsidR="00425DB6">
        <w:t xml:space="preserve"> Naime, taj teorem otipkavanja kaže da je potrebno otipkavati signal najmanje dvostrukom frekvencijom od najveće </w:t>
      </w:r>
      <w:r w:rsidR="006F7FC5">
        <w:t>frekvencijske komponente</w:t>
      </w:r>
      <w:r w:rsidR="00425DB6">
        <w:t xml:space="preserve"> dostupne u signalu. Standardno, signal se otipkava tom dvostrukom frekvencijom, sprema se u kratkotrajnu memoriju, komprimira nekim algoritmom i takav, sažeti signal, sprema u dugotrajnu memoriju ili šalje komunikacijskim kanalom. Ovakva metoda (engl. </w:t>
      </w:r>
      <w:r w:rsidR="00425DB6" w:rsidRPr="00425DB6">
        <w:rPr>
          <w:i/>
        </w:rPr>
        <w:t>transform coding</w:t>
      </w:r>
      <w:r w:rsidR="00425DB6">
        <w:t>)</w:t>
      </w:r>
      <w:r w:rsidR="00C6360E">
        <w:t xml:space="preserve"> zahtjeva jako visoku frekvenciju otipkavanja, što otežava proizvodnju.</w:t>
      </w:r>
    </w:p>
    <w:p w:rsidR="00650B41" w:rsidRDefault="00C6360E" w:rsidP="00416E62">
      <w:r>
        <w:t xml:space="preserve">Sažeto uzorkovanje </w:t>
      </w:r>
      <w:r w:rsidR="00425DB6">
        <w:t>pruža drugačiji pristup – otipkavanje „komprimiranog signala“ s frekvencijom otipkavanja znatno nižom od one koju zahtjeva teorem otipkavanja.</w:t>
      </w:r>
      <w:r w:rsidR="006F7FC5">
        <w:t xml:space="preserve"> Naravno, ova metoda se može primijeniti samo na određenim klasama signala i u određenim uvjetima. Ovaj projekt opisuje metodu sažetog uzorkovanja i eksperimentalno provjerava učinkovitost na određenim primjerima.</w:t>
      </w:r>
    </w:p>
    <w:p w:rsidR="00B13F7F" w:rsidRDefault="00A26DB6" w:rsidP="00B13F7F">
      <w:pPr>
        <w:pStyle w:val="naslovpoglavlja"/>
      </w:pPr>
      <w:bookmarkStart w:id="2" w:name="_Toc186453593"/>
      <w:r>
        <w:lastRenderedPageBreak/>
        <w:t>Problem</w:t>
      </w:r>
      <w:bookmarkEnd w:id="2"/>
    </w:p>
    <w:p w:rsidR="00A1108A" w:rsidRDefault="007C4B80" w:rsidP="00DA5648">
      <w:pPr>
        <w:tabs>
          <w:tab w:val="center" w:pos="4678"/>
          <w:tab w:val="right" w:pos="9214"/>
        </w:tabs>
      </w:pPr>
      <w:r>
        <w:t xml:space="preserve">Promatrat će se realni, konačni, jednodimenzionalni, vremenski-diskretni signal </w:t>
      </w:r>
      <w:r w:rsidRPr="007C4B80">
        <w:rPr>
          <w:i/>
        </w:rPr>
        <w:t>x</w:t>
      </w:r>
      <w:r>
        <w:t xml:space="preserve">. Višedimenzionalni signali mogu </w:t>
      </w:r>
      <w:r w:rsidR="006F7FC5">
        <w:t xml:space="preserve">se donekle </w:t>
      </w:r>
      <w:r>
        <w:t>analizirati ovom metodom tako da se</w:t>
      </w:r>
      <w:r w:rsidR="006F7FC5">
        <w:t xml:space="preserve"> njihovi uzorci smjeste u jedan vektor-stupac</w:t>
      </w:r>
      <w:r>
        <w:t>.</w:t>
      </w:r>
      <w:r w:rsidR="006F7FC5">
        <w:t xml:space="preserve"> Neka signal </w:t>
      </w:r>
      <w:r w:rsidR="006F7FC5" w:rsidRPr="006F7FC5">
        <w:rPr>
          <w:i/>
        </w:rPr>
        <w:t>x</w:t>
      </w:r>
      <w:r w:rsidR="006F7FC5">
        <w:t xml:space="preserve"> ima </w:t>
      </w:r>
      <w:r w:rsidR="006F7FC5" w:rsidRPr="006F7FC5">
        <w:rPr>
          <w:i/>
        </w:rPr>
        <w:t>N</w:t>
      </w:r>
      <w:r w:rsidR="006F7FC5">
        <w:t xml:space="preserve"> uzoraka.</w:t>
      </w:r>
    </w:p>
    <w:p w:rsidR="007C4B80" w:rsidRDefault="006F7FC5" w:rsidP="00DA5648">
      <w:pPr>
        <w:tabs>
          <w:tab w:val="center" w:pos="4678"/>
          <w:tab w:val="right" w:pos="9214"/>
        </w:tabs>
      </w:pPr>
      <w:r>
        <w:t xml:space="preserve">Signal </w:t>
      </w:r>
      <w:r w:rsidRPr="00A1108A">
        <w:rPr>
          <w:i/>
        </w:rPr>
        <w:t>x</w:t>
      </w:r>
      <w:r>
        <w:t xml:space="preserve"> možemo promatrati kao vektor, koji je element vektorskog prostora </w:t>
      </w:r>
      <w:r w:rsidRPr="00A1108A">
        <w:rPr>
          <w:i/>
        </w:rPr>
        <w:sym w:font="Mathematica1" w:char="F0C2"/>
      </w:r>
      <w:r w:rsidRPr="00A1108A">
        <w:rPr>
          <w:i/>
          <w:vertAlign w:val="superscript"/>
        </w:rPr>
        <w:t>N</w:t>
      </w:r>
      <w:r>
        <w:t>.</w:t>
      </w:r>
      <w:r w:rsidR="00A1108A">
        <w:t xml:space="preserve"> Uzorci signala su tada smješteni u vektor-stupac </w:t>
      </w:r>
      <w:r w:rsidR="00A1108A" w:rsidRPr="007C4B80">
        <w:rPr>
          <w:i/>
        </w:rPr>
        <w:t>x</w:t>
      </w:r>
      <w:r w:rsidR="00A1108A">
        <w:t>. Taj vektor može se izraziti kao linearna kombinacija vektora baze vektorskog prostora:</w:t>
      </w:r>
    </w:p>
    <w:p w:rsidR="00A1108A" w:rsidRDefault="00991383" w:rsidP="00DA5648">
      <w:pPr>
        <w:tabs>
          <w:tab w:val="center" w:pos="4678"/>
          <w:tab w:val="right" w:pos="9214"/>
        </w:tabs>
      </w:pPr>
      <w:r>
        <w:tab/>
      </w:r>
      <m:oMath>
        <m:r>
          <w:rPr>
            <w:rFonts w:ascii="Cambria Math" w:hAnsi="Cambria Math"/>
          </w:rPr>
          <m:t>x=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ψ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</m:oMath>
      <w:r w:rsidR="00A1108A">
        <w:t xml:space="preserve">, ili, ekvivalentno, </w:t>
      </w:r>
      <m:oMath>
        <m:r>
          <w:rPr>
            <w:rFonts w:ascii="Cambria Math" w:hAnsi="Cambria Math"/>
          </w:rPr>
          <m:t>x=ψs</m:t>
        </m:r>
      </m:oMath>
      <w:r w:rsidR="00A1108A">
        <w:t>,</w:t>
      </w:r>
      <w:r w:rsidR="00C27D21">
        <w:tab/>
        <w:t>(1)</w:t>
      </w:r>
    </w:p>
    <w:p w:rsidR="00A1108A" w:rsidRDefault="00A1108A" w:rsidP="00DA5648">
      <w:pPr>
        <w:tabs>
          <w:tab w:val="center" w:pos="4678"/>
          <w:tab w:val="right" w:pos="9214"/>
        </w:tabs>
      </w:pPr>
      <w:r>
        <w:t xml:space="preserve">gdje skup vektora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ψ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,iϵ</m:t>
            </m:r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1,2,3,…N</m:t>
                </m:r>
              </m:e>
            </m:d>
          </m:e>
        </m:d>
      </m:oMath>
      <w:r>
        <w:t xml:space="preserve"> čini neku bazu vektorskog prostora </w:t>
      </w:r>
      <w:r w:rsidRPr="00A1108A">
        <w:rPr>
          <w:i/>
        </w:rPr>
        <w:sym w:font="Mathematica1" w:char="F0C2"/>
      </w:r>
      <w:r w:rsidRPr="00A1108A">
        <w:rPr>
          <w:i/>
          <w:vertAlign w:val="superscript"/>
        </w:rPr>
        <w:t>N</w:t>
      </w:r>
      <w:r w:rsidR="00E74DC4">
        <w:t xml:space="preserve">, a </w:t>
      </w:r>
      <m:oMath>
        <m:r>
          <w:rPr>
            <w:rFonts w:ascii="Cambria Math" w:hAnsi="Cambria Math"/>
          </w:rPr>
          <m:t>ψ</m:t>
        </m:r>
      </m:oMath>
      <w:r w:rsidR="00E74DC4">
        <w:t xml:space="preserve"> je kvadratna matrica reda </w:t>
      </w:r>
      <w:r w:rsidR="00E74DC4" w:rsidRPr="00E74DC4">
        <w:rPr>
          <w:i/>
        </w:rPr>
        <w:t>N</w:t>
      </w:r>
      <w:r w:rsidR="00E74DC4">
        <w:t xml:space="preserve"> koja sadrži navedene vektore baze kao svoje stupce. Koeficijenti </w:t>
      </w:r>
      <w:r w:rsidR="00E74DC4" w:rsidRPr="00E74DC4">
        <w:rPr>
          <w:i/>
        </w:rPr>
        <w:t>s</w:t>
      </w:r>
      <w:r w:rsidR="00E74DC4" w:rsidRPr="00E74DC4">
        <w:rPr>
          <w:i/>
          <w:vertAlign w:val="subscript"/>
        </w:rPr>
        <w:t>i</w:t>
      </w:r>
      <w:r w:rsidR="00E74DC4">
        <w:t xml:space="preserve">, složeni u vektor-stupac </w:t>
      </w:r>
      <w:r w:rsidR="00E74DC4" w:rsidRPr="00E74DC4">
        <w:rPr>
          <w:i/>
        </w:rPr>
        <w:t>s</w:t>
      </w:r>
      <w:r w:rsidR="00E74DC4">
        <w:t xml:space="preserve">, predstavljaju razlaganje vektora </w:t>
      </w:r>
      <w:r w:rsidR="00E74DC4" w:rsidRPr="00E74DC4">
        <w:rPr>
          <w:i/>
        </w:rPr>
        <w:t>x</w:t>
      </w:r>
      <w:r w:rsidR="00E74DC4">
        <w:t xml:space="preserve"> po bazi vektorskog prostora. Jasno je da su vektori </w:t>
      </w:r>
      <w:r w:rsidR="00E74DC4" w:rsidRPr="00E74DC4">
        <w:rPr>
          <w:i/>
        </w:rPr>
        <w:t>x</w:t>
      </w:r>
      <w:r w:rsidR="00E74DC4">
        <w:t xml:space="preserve"> i </w:t>
      </w:r>
      <w:r w:rsidR="00E74DC4" w:rsidRPr="00E74DC4">
        <w:rPr>
          <w:i/>
        </w:rPr>
        <w:t>s</w:t>
      </w:r>
      <w:r w:rsidR="00E74DC4">
        <w:t xml:space="preserve"> ekvivalentne reprezentacije signala, s tim da je </w:t>
      </w:r>
      <w:r w:rsidR="00E74DC4" w:rsidRPr="00E74DC4">
        <w:rPr>
          <w:i/>
        </w:rPr>
        <w:t>x</w:t>
      </w:r>
      <w:r w:rsidR="00E74DC4">
        <w:t xml:space="preserve"> reprezentacija u vremenu ili prostoru, a </w:t>
      </w:r>
      <w:r w:rsidR="00E74DC4" w:rsidRPr="00E74DC4">
        <w:rPr>
          <w:i/>
        </w:rPr>
        <w:t>s</w:t>
      </w:r>
      <w:r w:rsidR="00E74DC4">
        <w:t xml:space="preserve"> u </w:t>
      </w:r>
      <m:oMath>
        <m:r>
          <w:rPr>
            <w:rFonts w:ascii="Cambria Math" w:hAnsi="Cambria Math"/>
          </w:rPr>
          <m:t>ψ</m:t>
        </m:r>
      </m:oMath>
      <w:r w:rsidR="00E74DC4">
        <w:t>-domeni.</w:t>
      </w:r>
    </w:p>
    <w:p w:rsidR="007C4B80" w:rsidRDefault="00E74DC4" w:rsidP="00DA5648">
      <w:pPr>
        <w:tabs>
          <w:tab w:val="center" w:pos="4678"/>
          <w:tab w:val="right" w:pos="9214"/>
        </w:tabs>
      </w:pPr>
      <w:r w:rsidRPr="00E74DC4">
        <w:rPr>
          <w:b/>
        </w:rPr>
        <w:t>Definicija.</w:t>
      </w:r>
      <w:r>
        <w:t xml:space="preserve"> Za vremenski diskretni signal </w:t>
      </w:r>
      <w:r w:rsidRPr="00E74DC4">
        <w:rPr>
          <w:i/>
        </w:rPr>
        <w:t>x</w:t>
      </w:r>
      <w:r>
        <w:t xml:space="preserve"> od </w:t>
      </w:r>
      <w:r w:rsidRPr="00E74DC4">
        <w:rPr>
          <w:i/>
        </w:rPr>
        <w:t>N</w:t>
      </w:r>
      <w:r>
        <w:t xml:space="preserve"> uzoraka kažemo da je </w:t>
      </w:r>
      <w:r w:rsidRPr="00E74DC4">
        <w:rPr>
          <w:b/>
          <w:i/>
        </w:rPr>
        <w:t>K</w:t>
      </w:r>
      <w:r w:rsidRPr="00E74DC4">
        <w:rPr>
          <w:b/>
        </w:rPr>
        <w:t>-rijedak</w:t>
      </w:r>
      <w:r>
        <w:t xml:space="preserve"> ako postoji </w:t>
      </w:r>
      <w:r w:rsidR="00C27D21">
        <w:t xml:space="preserve">neka </w:t>
      </w:r>
      <w:r>
        <w:t xml:space="preserve">baza vektorskog prostora </w:t>
      </w:r>
      <w:r w:rsidRPr="00A1108A">
        <w:rPr>
          <w:i/>
        </w:rPr>
        <w:sym w:font="Mathematica1" w:char="F0C2"/>
      </w:r>
      <w:r w:rsidRPr="00A1108A">
        <w:rPr>
          <w:i/>
          <w:vertAlign w:val="superscript"/>
        </w:rPr>
        <w:t>N</w:t>
      </w:r>
      <w:r>
        <w:t xml:space="preserve">, takva da se signal </w:t>
      </w:r>
      <w:r w:rsidRPr="00C27D21">
        <w:rPr>
          <w:i/>
        </w:rPr>
        <w:t>x</w:t>
      </w:r>
      <w:r>
        <w:t xml:space="preserve"> može </w:t>
      </w:r>
      <w:r w:rsidR="00C27D21">
        <w:t xml:space="preserve">zapisati kao linearna kombinacija samo </w:t>
      </w:r>
      <w:r w:rsidR="00C27D21" w:rsidRPr="00C27D21">
        <w:rPr>
          <w:i/>
        </w:rPr>
        <w:t>K</w:t>
      </w:r>
      <w:r w:rsidR="00C27D21">
        <w:t xml:space="preserve"> vektora baze (od N mogućih).</w:t>
      </w:r>
    </w:p>
    <w:p w:rsidR="007D6CA2" w:rsidRDefault="00C27D21" w:rsidP="00DA5648">
      <w:pPr>
        <w:tabs>
          <w:tab w:val="center" w:pos="4678"/>
          <w:tab w:val="right" w:pos="9214"/>
        </w:tabs>
      </w:pPr>
      <w:r>
        <w:t xml:space="preserve">Tada vektor </w:t>
      </w:r>
      <w:r w:rsidRPr="00C27D21">
        <w:rPr>
          <w:i/>
        </w:rPr>
        <w:t>s</w:t>
      </w:r>
      <w:r>
        <w:t xml:space="preserve">, prema raspisu (1), sadržava </w:t>
      </w:r>
      <w:r w:rsidRPr="00C27D21">
        <w:rPr>
          <w:i/>
        </w:rPr>
        <w:t>N</w:t>
      </w:r>
      <w:r>
        <w:t>-</w:t>
      </w:r>
      <w:r w:rsidRPr="00C27D21">
        <w:rPr>
          <w:i/>
        </w:rPr>
        <w:t>K</w:t>
      </w:r>
      <w:r>
        <w:t xml:space="preserve"> koeficijenta koji su jednaki nuli i </w:t>
      </w:r>
      <w:r w:rsidRPr="00C27D21">
        <w:rPr>
          <w:i/>
        </w:rPr>
        <w:t>K</w:t>
      </w:r>
      <w:r>
        <w:t xml:space="preserve"> koeficijenata različitih od nule. Metodu je moguće efikasno upotrijebiti za signale za koje je </w:t>
      </w:r>
      <w:r w:rsidRPr="00C27D21">
        <w:rPr>
          <w:i/>
        </w:rPr>
        <w:t>K</w:t>
      </w:r>
      <w:r>
        <w:t>«</w:t>
      </w:r>
      <w:r w:rsidRPr="00C27D21">
        <w:rPr>
          <w:i/>
        </w:rPr>
        <w:t>N</w:t>
      </w:r>
      <w:r>
        <w:t xml:space="preserve">. Pokazuje se da većina signala s kojima se susrećemo u praksi približno zadovoljava gornji uvjet. Naime, najčešće postoji baza u kojoj se signal može dobro aproksimirati samo s nekoliko vektora baze. Tada vektor </w:t>
      </w:r>
      <w:r w:rsidRPr="00E06CCB">
        <w:rPr>
          <w:i/>
        </w:rPr>
        <w:t>s</w:t>
      </w:r>
      <w:r>
        <w:t xml:space="preserve">, prema raspisu (1), sadržava samo </w:t>
      </w:r>
      <w:r w:rsidRPr="00E06CCB">
        <w:rPr>
          <w:i/>
        </w:rPr>
        <w:t>K</w:t>
      </w:r>
      <w:r>
        <w:t xml:space="preserve"> značajnih </w:t>
      </w:r>
      <w:r w:rsidR="00E06CCB">
        <w:t xml:space="preserve">(velikih) </w:t>
      </w:r>
      <w:r>
        <w:t xml:space="preserve">koeficijenata, a ostalih </w:t>
      </w:r>
      <w:r w:rsidRPr="00E06CCB">
        <w:rPr>
          <w:i/>
        </w:rPr>
        <w:t>N</w:t>
      </w:r>
      <w:r>
        <w:t>-</w:t>
      </w:r>
      <w:r w:rsidRPr="00E06CCB">
        <w:rPr>
          <w:i/>
        </w:rPr>
        <w:t>K</w:t>
      </w:r>
      <w:r>
        <w:t xml:space="preserve"> koeficijenata je približno jednako nuli.</w:t>
      </w:r>
      <w:r w:rsidR="00E875CE">
        <w:t xml:space="preserve"> Za takav signal kažemo da je kompresibilan.</w:t>
      </w:r>
    </w:p>
    <w:p w:rsidR="00E06CCB" w:rsidRDefault="00E875CE" w:rsidP="00DA5648">
      <w:pPr>
        <w:tabs>
          <w:tab w:val="center" w:pos="4678"/>
          <w:tab w:val="right" w:pos="9214"/>
        </w:tabs>
      </w:pPr>
      <w:r>
        <w:t xml:space="preserve">Standardna metoda (engl. transform coding) uzorkovanja i kompresije signala, prema Shannon-Nyqustovom teoremu, temelji se na kompresibilnosti signala. Takva metoda otipkava signal </w:t>
      </w:r>
      <w:r w:rsidRPr="00E875CE">
        <w:rPr>
          <w:i/>
        </w:rPr>
        <w:t>x</w:t>
      </w:r>
      <w:r>
        <w:t xml:space="preserve"> u </w:t>
      </w:r>
      <w:r w:rsidRPr="00E875CE">
        <w:rPr>
          <w:i/>
        </w:rPr>
        <w:t>N</w:t>
      </w:r>
      <w:r>
        <w:t xml:space="preserve"> uzoraka. Zatim se signal raspisuje prema formuli (1). Značajni koeficijenti i njihove lokacije je kodiraju u novi, komprimirani signal, a mali koeficijenti odbacuju. Nedostaci ove metode su:</w:t>
      </w:r>
    </w:p>
    <w:p w:rsidR="00E875CE" w:rsidRDefault="00E875CE" w:rsidP="00DA5648">
      <w:pPr>
        <w:pStyle w:val="ListParagraph"/>
        <w:numPr>
          <w:ilvl w:val="0"/>
          <w:numId w:val="19"/>
        </w:numPr>
        <w:tabs>
          <w:tab w:val="center" w:pos="4678"/>
          <w:tab w:val="right" w:pos="9214"/>
        </w:tabs>
      </w:pPr>
      <w:r>
        <w:t xml:space="preserve">broj </w:t>
      </w:r>
      <w:r w:rsidRPr="00E875CE">
        <w:rPr>
          <w:i/>
        </w:rPr>
        <w:t>N</w:t>
      </w:r>
      <w:r>
        <w:t xml:space="preserve"> može biti velik, iako je konačni </w:t>
      </w:r>
      <w:r w:rsidRPr="00E875CE">
        <w:rPr>
          <w:i/>
        </w:rPr>
        <w:t>K</w:t>
      </w:r>
      <w:r>
        <w:t xml:space="preserve"> mali,</w:t>
      </w:r>
    </w:p>
    <w:p w:rsidR="00E875CE" w:rsidRDefault="00E875CE" w:rsidP="00DA5648">
      <w:pPr>
        <w:pStyle w:val="ListParagraph"/>
        <w:numPr>
          <w:ilvl w:val="0"/>
          <w:numId w:val="19"/>
        </w:numPr>
        <w:tabs>
          <w:tab w:val="center" w:pos="4678"/>
          <w:tab w:val="right" w:pos="9214"/>
        </w:tabs>
      </w:pPr>
      <w:r>
        <w:t xml:space="preserve">svih </w:t>
      </w:r>
      <w:r w:rsidRPr="00E875CE">
        <w:rPr>
          <w:i/>
        </w:rPr>
        <w:t>N</w:t>
      </w:r>
      <w:r>
        <w:t xml:space="preserve"> koeficijenata u raspisu (1) mora biti izračunato, iako će se njih </w:t>
      </w:r>
      <w:r w:rsidRPr="00E875CE">
        <w:rPr>
          <w:i/>
        </w:rPr>
        <w:t>N</w:t>
      </w:r>
      <w:r>
        <w:t>-</w:t>
      </w:r>
      <w:r w:rsidRPr="00E875CE">
        <w:rPr>
          <w:i/>
        </w:rPr>
        <w:t>K</w:t>
      </w:r>
      <w:r>
        <w:t xml:space="preserve"> odbaciti,</w:t>
      </w:r>
    </w:p>
    <w:p w:rsidR="00E875CE" w:rsidRDefault="00E875CE" w:rsidP="00DA5648">
      <w:pPr>
        <w:pStyle w:val="ListParagraph"/>
        <w:numPr>
          <w:ilvl w:val="0"/>
          <w:numId w:val="19"/>
        </w:numPr>
        <w:tabs>
          <w:tab w:val="center" w:pos="4678"/>
          <w:tab w:val="right" w:pos="9214"/>
        </w:tabs>
      </w:pPr>
      <w:r>
        <w:t>lokacije značajnih koeficijenata se moraju kodirati u rezultatni signal.</w:t>
      </w:r>
    </w:p>
    <w:p w:rsidR="00E875CE" w:rsidRDefault="00E875CE" w:rsidP="00DA5648">
      <w:pPr>
        <w:tabs>
          <w:tab w:val="center" w:pos="4678"/>
          <w:tab w:val="right" w:pos="9214"/>
        </w:tabs>
      </w:pPr>
      <w:r>
        <w:t>Sažeto uzorkovanje nudi rješenje svih ovih nedostataka, tako da se direktno uzorkuje komprimirani signal.</w:t>
      </w:r>
    </w:p>
    <w:p w:rsidR="00E875CE" w:rsidRDefault="00E875CE" w:rsidP="00DA5648">
      <w:pPr>
        <w:tabs>
          <w:tab w:val="center" w:pos="4678"/>
          <w:tab w:val="right" w:pos="9214"/>
        </w:tabs>
      </w:pPr>
      <w:r>
        <w:t xml:space="preserve">Pretpostavimo da je moguće mjeriti neka svojstva signala </w:t>
      </w:r>
      <w:r w:rsidRPr="00E875CE">
        <w:rPr>
          <w:i/>
        </w:rPr>
        <w:t>x</w:t>
      </w:r>
      <w:r>
        <w:t xml:space="preserve">. Preciznije rečeno, pretpostavimo da možemo mjeriti sličnost vektora </w:t>
      </w:r>
      <w:r w:rsidRPr="009C48C9">
        <w:rPr>
          <w:i/>
        </w:rPr>
        <w:t>x</w:t>
      </w:r>
      <w:r w:rsidR="009C48C9">
        <w:t xml:space="preserve"> s proizvoljnim vektorima, odnosno da </w:t>
      </w:r>
      <w:r w:rsidR="009C48C9">
        <w:lastRenderedPageBreak/>
        <w:t xml:space="preserve">možemo računati skalarni produkt vektora </w:t>
      </w:r>
      <w:r w:rsidR="009C48C9" w:rsidRPr="009C48C9">
        <w:rPr>
          <w:i/>
        </w:rPr>
        <w:t>x</w:t>
      </w:r>
      <w:r w:rsidR="009C48C9">
        <w:t xml:space="preserve"> s </w:t>
      </w:r>
      <w:r w:rsidR="009C48C9" w:rsidRPr="009C48C9">
        <w:rPr>
          <w:i/>
        </w:rPr>
        <w:t>M</w:t>
      </w:r>
      <w:r w:rsidR="009C48C9">
        <w:t xml:space="preserve"> proizvoljnih vektora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9C48C9">
        <w:t xml:space="preserve"> duljine </w:t>
      </w:r>
      <w:r w:rsidR="009C48C9" w:rsidRPr="009C48C9">
        <w:rPr>
          <w:i/>
        </w:rPr>
        <w:t>N</w:t>
      </w:r>
      <w:r w:rsidR="009C48C9">
        <w:t xml:space="preserve">. Složimo navedene mjerne vektore kao retke u mjernu matricu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 w:rsidR="009C48C9">
        <w:t>.</w:t>
      </w:r>
    </w:p>
    <w:p w:rsidR="009C48C9" w:rsidRDefault="009C48C9" w:rsidP="00DA5648">
      <w:pPr>
        <w:tabs>
          <w:tab w:val="center" w:pos="4678"/>
          <w:tab w:val="right" w:pos="9214"/>
        </w:tabs>
      </w:pPr>
      <w:r>
        <w:t>Dakle, možemo definirati novi, komprimirani, signal:</w:t>
      </w:r>
    </w:p>
    <w:p w:rsidR="009C48C9" w:rsidRDefault="009C48C9" w:rsidP="00DA5648">
      <w:pPr>
        <w:tabs>
          <w:tab w:val="center" w:pos="4678"/>
          <w:tab w:val="right" w:pos="9214"/>
        </w:tabs>
      </w:pPr>
      <w:r>
        <w:tab/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Φ</m:t>
        </m:r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Φ</m:t>
        </m:r>
        <m:r>
          <w:rPr>
            <w:rFonts w:ascii="Cambria Math" w:hAnsi="Cambria Math"/>
          </w:rPr>
          <m:t>ψs=</m:t>
        </m:r>
        <m:r>
          <m:rPr>
            <m:sty m:val="p"/>
          </m:rPr>
          <w:rPr>
            <w:rFonts w:ascii="Cambria Math" w:hAnsi="Cambria Math"/>
          </w:rPr>
          <m:t>Θ</m:t>
        </m:r>
        <m:r>
          <w:rPr>
            <w:rFonts w:ascii="Cambria Math" w:hAnsi="Cambria Math"/>
          </w:rPr>
          <m:t>s</m:t>
        </m:r>
      </m:oMath>
      <w:r>
        <w:t>.</w:t>
      </w:r>
      <w:r>
        <w:tab/>
        <w:t>(2)</w:t>
      </w:r>
    </w:p>
    <w:p w:rsidR="009C48C9" w:rsidRDefault="009C48C9" w:rsidP="00DA5648">
      <w:pPr>
        <w:tabs>
          <w:tab w:val="center" w:pos="4678"/>
          <w:tab w:val="right" w:pos="9214"/>
        </w:tabs>
      </w:pPr>
      <w:r>
        <w:t xml:space="preserve">Signal </w:t>
      </w:r>
      <w:r w:rsidRPr="009C48C9">
        <w:rPr>
          <w:i/>
        </w:rPr>
        <w:t>y</w:t>
      </w:r>
      <w:r>
        <w:t xml:space="preserve"> predstavlja komprimiranu sliku signala </w:t>
      </w:r>
      <w:r w:rsidRPr="009C48C9">
        <w:rPr>
          <w:i/>
        </w:rPr>
        <w:t>x</w:t>
      </w:r>
      <w:r>
        <w:t xml:space="preserve">, ali sastoji se od </w:t>
      </w:r>
      <w:r w:rsidRPr="009C48C9">
        <w:rPr>
          <w:i/>
        </w:rPr>
        <w:t>M</w:t>
      </w:r>
      <w:r>
        <w:t xml:space="preserve"> uzoraka, čime je uz </w:t>
      </w:r>
      <w:r w:rsidRPr="009C48C9">
        <w:rPr>
          <w:i/>
        </w:rPr>
        <w:t>M</w:t>
      </w:r>
      <w:r>
        <w:rPr>
          <w:lang w:val="en-US"/>
        </w:rPr>
        <w:t>&lt;</w:t>
      </w:r>
      <w:r w:rsidRPr="009C48C9">
        <w:rPr>
          <w:i/>
          <w:lang w:val="en-US"/>
        </w:rPr>
        <w:t>N</w:t>
      </w:r>
      <w:r>
        <w:t xml:space="preserve"> postignuto sažimanje.</w:t>
      </w:r>
      <w:r w:rsidR="00991383">
        <w:t xml:space="preserve"> Mjerenje nije adaptivno, tj. matrica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 w:rsidR="00991383">
        <w:t xml:space="preserve"> je fiksna i ne ovisi o ulaznom signalu.</w:t>
      </w:r>
    </w:p>
    <w:p w:rsidR="00991383" w:rsidRDefault="00991383" w:rsidP="00DA5648">
      <w:pPr>
        <w:tabs>
          <w:tab w:val="center" w:pos="4678"/>
          <w:tab w:val="right" w:pos="9214"/>
        </w:tabs>
      </w:pPr>
      <w:r>
        <w:t>Problem sažetog uzorkovanja možemo razbiti u dva manja problema:</w:t>
      </w:r>
    </w:p>
    <w:p w:rsidR="00991383" w:rsidRDefault="00991383" w:rsidP="00DA5648">
      <w:pPr>
        <w:pStyle w:val="ListParagraph"/>
        <w:numPr>
          <w:ilvl w:val="0"/>
          <w:numId w:val="20"/>
        </w:numPr>
        <w:tabs>
          <w:tab w:val="center" w:pos="4678"/>
          <w:tab w:val="right" w:pos="9214"/>
        </w:tabs>
      </w:pPr>
      <w:r>
        <w:t xml:space="preserve">generiranje mjerne matrica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>
        <w:t xml:space="preserve">, tako da važna informacija bude sačuvana, tj. da svih </w:t>
      </w:r>
      <w:r w:rsidRPr="00991383">
        <w:rPr>
          <w:i/>
        </w:rPr>
        <w:t>K</w:t>
      </w:r>
      <w:r>
        <w:t xml:space="preserve"> koeficijenata u raspisu (1) različitih od nule bude sačuvano u mjernom rezultatu </w:t>
      </w:r>
      <w:r w:rsidRPr="00991383">
        <w:rPr>
          <w:i/>
        </w:rPr>
        <w:t>y</w:t>
      </w:r>
      <w:r>
        <w:t>, i</w:t>
      </w:r>
    </w:p>
    <w:p w:rsidR="00991383" w:rsidRPr="00A06E85" w:rsidRDefault="00991383" w:rsidP="00DA5648">
      <w:pPr>
        <w:pStyle w:val="ListParagraph"/>
        <w:numPr>
          <w:ilvl w:val="0"/>
          <w:numId w:val="20"/>
        </w:numPr>
        <w:tabs>
          <w:tab w:val="center" w:pos="4678"/>
          <w:tab w:val="right" w:pos="9214"/>
        </w:tabs>
      </w:pPr>
      <w:r>
        <w:t xml:space="preserve">rekonstrukcija signala </w:t>
      </w:r>
      <w:r w:rsidRPr="00991383">
        <w:rPr>
          <w:i/>
        </w:rPr>
        <w:t>x</w:t>
      </w:r>
      <w:r>
        <w:t xml:space="preserve"> iz signala </w:t>
      </w:r>
      <w:r w:rsidRPr="00991383">
        <w:rPr>
          <w:i/>
        </w:rPr>
        <w:t>y</w:t>
      </w:r>
      <w:r>
        <w:t xml:space="preserve"> koji sadrži samo M uzoraka.</w:t>
      </w:r>
    </w:p>
    <w:p w:rsidR="00A953EC" w:rsidRDefault="00A26DB6" w:rsidP="00A953EC">
      <w:pPr>
        <w:pStyle w:val="naslovpoglavlja"/>
      </w:pPr>
      <w:bookmarkStart w:id="3" w:name="_Toc186453594"/>
      <w:r>
        <w:lastRenderedPageBreak/>
        <w:t>Rješenje</w:t>
      </w:r>
      <w:bookmarkEnd w:id="3"/>
    </w:p>
    <w:p w:rsidR="00991383" w:rsidRDefault="00991383" w:rsidP="009B3611">
      <w:r>
        <w:t xml:space="preserve">Prvi problem je generirati mjernu matricu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>
        <w:t xml:space="preserve">, koja se sastoji od </w:t>
      </w:r>
      <w:r w:rsidRPr="00991383">
        <w:rPr>
          <w:i/>
        </w:rPr>
        <w:t>M</w:t>
      </w:r>
      <w:r>
        <w:t xml:space="preserve"> redaka i </w:t>
      </w:r>
      <w:r w:rsidRPr="00991383">
        <w:rPr>
          <w:i/>
        </w:rPr>
        <w:t>N</w:t>
      </w:r>
      <w:r>
        <w:t xml:space="preserve"> stupaca, ali na način da svih </w:t>
      </w:r>
      <w:r w:rsidRPr="00991383">
        <w:rPr>
          <w:i/>
        </w:rPr>
        <w:t>K</w:t>
      </w:r>
      <w:r>
        <w:t xml:space="preserve"> važnih koeficijenata u raspisu (1) bude sačuvano u mjernom rezultatu </w:t>
      </w:r>
      <w:r w:rsidRPr="00991383">
        <w:rPr>
          <w:i/>
        </w:rPr>
        <w:t>y</w:t>
      </w:r>
      <w:r>
        <w:t>, prema zapisu (2).</w:t>
      </w:r>
      <w:r w:rsidR="002039A3">
        <w:t xml:space="preserve"> To je moguće uz uvjet </w:t>
      </w:r>
      <w:r w:rsidR="002039A3" w:rsidRPr="002039A3">
        <w:rPr>
          <w:i/>
        </w:rPr>
        <w:t>M</w:t>
      </w:r>
      <w:r w:rsidR="002039A3">
        <w:t xml:space="preserve"> ≥ </w:t>
      </w:r>
      <w:r w:rsidR="002039A3" w:rsidRPr="002039A3">
        <w:rPr>
          <w:i/>
        </w:rPr>
        <w:t>K</w:t>
      </w:r>
      <w:r w:rsidR="002039A3">
        <w:t>.</w:t>
      </w:r>
    </w:p>
    <w:p w:rsidR="00991383" w:rsidRDefault="002039A3" w:rsidP="009B3611">
      <w:r>
        <w:t>Pokazuje se da</w:t>
      </w:r>
      <w:r w:rsidR="00991383">
        <w:t xml:space="preserve"> se dobra mjerna matrica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 w:rsidR="00991383">
        <w:t xml:space="preserve"> dobije </w:t>
      </w:r>
      <w:r>
        <w:t>jednostavnim generiranjem njenih elemenata generatorom slučajnih brojeva. Uzmimo da elementi mjerne matrice budu Gaussove slučajne varijable sa srednjom vrijednošću jednakom nuli i varijancom 1/</w:t>
      </w:r>
      <w:r w:rsidRPr="002039A3">
        <w:rPr>
          <w:i/>
        </w:rPr>
        <w:t>N</w:t>
      </w:r>
      <w:r>
        <w:t>. Tada je velika vjerojatnost generiranja dobre mjerne matrice. Pojašnjenje ove činjenice moguće je naći u literaturi pod brojem 1.</w:t>
      </w:r>
    </w:p>
    <w:p w:rsidR="002039A3" w:rsidRDefault="002039A3" w:rsidP="009B3611">
      <w:r>
        <w:t xml:space="preserve">Preostao je problem rekonstrukcije vektora </w:t>
      </w:r>
      <w:r w:rsidRPr="002039A3">
        <w:rPr>
          <w:i/>
        </w:rPr>
        <w:t>x</w:t>
      </w:r>
      <w:r>
        <w:t xml:space="preserve"> ili, ekvivalentno, vektora </w:t>
      </w:r>
      <w:r w:rsidRPr="002039A3">
        <w:rPr>
          <w:i/>
        </w:rPr>
        <w:t>s</w:t>
      </w:r>
      <w:r>
        <w:t xml:space="preserve"> iz vektora </w:t>
      </w:r>
      <w:r w:rsidRPr="002039A3">
        <w:rPr>
          <w:i/>
        </w:rPr>
        <w:t>y</w:t>
      </w:r>
      <w:r>
        <w:t xml:space="preserve"> prema jednadžbi (2). Vidljivo je da se tu radi u sustavu od </w:t>
      </w:r>
      <w:r w:rsidRPr="002039A3">
        <w:rPr>
          <w:i/>
        </w:rPr>
        <w:t>M</w:t>
      </w:r>
      <w:r>
        <w:t xml:space="preserve"> linearnih jednadžbi s </w:t>
      </w:r>
      <w:r w:rsidRPr="002039A3">
        <w:rPr>
          <w:i/>
        </w:rPr>
        <w:t>N</w:t>
      </w:r>
      <w:r>
        <w:t xml:space="preserve"> nepoznanica. Takav sustav može nemati rješenje, u slučaju da su jedadžbe u kontradikciji, ili može imati </w:t>
      </w:r>
      <w:r w:rsidR="00EB7298">
        <w:t>više</w:t>
      </w:r>
      <w:r>
        <w:t xml:space="preserve"> rješenja. Ako je mjerna matrica dobro generirana, kontradikcija se ne može dogoditi. Ostaje za odabrati </w:t>
      </w:r>
      <w:r w:rsidR="00EB7298">
        <w:t>pravo rješenje od dobivenih rješenja.</w:t>
      </w:r>
      <w:r w:rsidR="00B777A4">
        <w:t xml:space="preserve"> Pokazuje se da optimizacija bazirana na </w:t>
      </w:r>
      <w:r w:rsidR="00B777A4" w:rsidRPr="002B1FCB">
        <w:rPr>
          <w:i/>
        </w:rPr>
        <w:t>l</w:t>
      </w:r>
      <w:r w:rsidR="00B777A4" w:rsidRPr="002B1FCB">
        <w:rPr>
          <w:i/>
          <w:vertAlign w:val="subscript"/>
        </w:rPr>
        <w:t>1</w:t>
      </w:r>
      <w:r w:rsidR="00B777A4">
        <w:t xml:space="preserve"> normi daje potpunu rekonstrukciju:</w:t>
      </w:r>
    </w:p>
    <w:p w:rsidR="00B777A4" w:rsidRDefault="00B777A4" w:rsidP="00DA5648">
      <w:pPr>
        <w:tabs>
          <w:tab w:val="center" w:pos="4678"/>
          <w:tab w:val="right" w:pos="9214"/>
        </w:tabs>
      </w:pPr>
      <w:r>
        <w:tab/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  <m:r>
          <w:rPr>
            <w:rFonts w:ascii="Cambria Math" w:hAnsi="Cambria Math"/>
          </w:rPr>
          <m:t>=</m:t>
        </m:r>
        <m:r>
          <m:rPr>
            <m:nor/>
          </m:rPr>
          <w:rPr>
            <w:rFonts w:ascii="Cambria Math" w:hAnsi="Cambria Math"/>
          </w:rPr>
          <m:t>argmin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s</m:t>
                </m:r>
                <m:r>
                  <w:rPr>
                    <w:rFonts w:ascii="Cambria Math" w:hAnsi="Cambria Math"/>
                    <w:lang w:val="en-US"/>
                  </w:rPr>
                  <m:t>'</m:t>
                </m:r>
              </m:e>
            </m:d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   </m:t>
        </m:r>
        <m:r>
          <m:rPr>
            <m:sty m:val="p"/>
          </m:rPr>
          <w:rPr>
            <w:rFonts w:ascii="Cambria Math" w:hAnsi="Cambria Math"/>
          </w:rPr>
          <m:t>Θ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=y</m:t>
        </m:r>
      </m:oMath>
      <w:r w:rsidR="002B1FCB">
        <w:t>.</w:t>
      </w:r>
      <w:r w:rsidR="002B1FCB">
        <w:tab/>
        <w:t>(3)</w:t>
      </w:r>
    </w:p>
    <w:p w:rsidR="002B1FCB" w:rsidRDefault="002B1FCB" w:rsidP="009B3611">
      <w:r>
        <w:t xml:space="preserve">Dobiva se potpuna rekonstrukcija za </w:t>
      </w:r>
      <w:r w:rsidRPr="002B1FCB">
        <w:rPr>
          <w:i/>
        </w:rPr>
        <w:t>K</w:t>
      </w:r>
      <w:r>
        <w:t>-rijetke signale i bliska aproksimacija za kompresibilne signale. Vremenska složenost ovakve optimizacije je O(</w:t>
      </w:r>
      <w:r w:rsidRPr="002B1FCB">
        <w:rPr>
          <w:i/>
        </w:rPr>
        <w:t>N</w:t>
      </w:r>
      <w:r w:rsidRPr="002B1FCB">
        <w:rPr>
          <w:vertAlign w:val="superscript"/>
        </w:rPr>
        <w:t>3</w:t>
      </w:r>
      <w:r>
        <w:t>). Detaljniju raspravu o drugim normama i razlozima moguće je naći u literaturi pod brojem 1.</w:t>
      </w:r>
    </w:p>
    <w:p w:rsidR="00BD3573" w:rsidRDefault="00344D6B" w:rsidP="00BD3573">
      <w:pPr>
        <w:pStyle w:val="naslovpoglavlja"/>
      </w:pPr>
      <w:bookmarkStart w:id="4" w:name="_Toc186453595"/>
      <w:r>
        <w:lastRenderedPageBreak/>
        <w:t>Primjeri</w:t>
      </w:r>
      <w:bookmarkEnd w:id="4"/>
    </w:p>
    <w:p w:rsidR="00BD3573" w:rsidRDefault="00E7318B" w:rsidP="009B3611">
      <w:r>
        <w:t xml:space="preserve">Provjerimo, za početak, potpunu rekonstrukciju </w:t>
      </w:r>
      <w:r w:rsidRPr="00E7318B">
        <w:rPr>
          <w:i/>
        </w:rPr>
        <w:t>K</w:t>
      </w:r>
      <w:r>
        <w:t>-rijetkog signala. Generirajmo 32 uzorka signala koji je zbroj sinusa frekvencije 150 Hz i kosinusa frekvencije 400 Hz, frekvencijom otipkavanja od 10 kHz. Taj signal i njegov Fourierov spektar su prikazani na slici 1.</w:t>
      </w:r>
    </w:p>
    <w:p w:rsidR="00E7318B" w:rsidRDefault="00E7318B" w:rsidP="00E7318B">
      <w:pPr>
        <w:jc w:val="center"/>
      </w:pPr>
      <w:r>
        <w:rPr>
          <w:noProof/>
        </w:rPr>
        <w:drawing>
          <wp:inline distT="0" distB="0" distL="0" distR="0">
            <wp:extent cx="3565857" cy="26712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857" cy="2671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18B" w:rsidRDefault="00E7318B" w:rsidP="00884C66">
      <w:pPr>
        <w:pStyle w:val="ispodobjekta"/>
      </w:pPr>
      <w:r>
        <w:t>Slika 1. Početni signal i njegov Fourierov spektar.</w:t>
      </w:r>
    </w:p>
    <w:p w:rsidR="00E7318B" w:rsidRDefault="00E7318B" w:rsidP="009B3611">
      <w:r>
        <w:t xml:space="preserve">Transformirajmo taj signal u wavelet domenu pomoću trorazinske </w:t>
      </w:r>
      <w:r w:rsidRPr="00E7318B">
        <w:rPr>
          <w:i/>
        </w:rPr>
        <w:t>sym4</w:t>
      </w:r>
      <w:r>
        <w:t xml:space="preserve"> diskretne wavelet transformacije. Koeficijenti (aproksimacije i detalja) su prikazani na slici 2.</w:t>
      </w:r>
    </w:p>
    <w:p w:rsidR="00E7318B" w:rsidRDefault="00E7318B" w:rsidP="00E7318B">
      <w:pPr>
        <w:jc w:val="center"/>
      </w:pPr>
      <w:r>
        <w:rPr>
          <w:noProof/>
        </w:rPr>
        <w:drawing>
          <wp:inline distT="0" distB="0" distL="0" distR="0">
            <wp:extent cx="3565857" cy="2671246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857" cy="2671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18B" w:rsidRDefault="00E7318B" w:rsidP="00884C66">
      <w:pPr>
        <w:pStyle w:val="ispodobjekta"/>
      </w:pPr>
      <w:r>
        <w:t>Slika 2. Signal u wavelet domeni.</w:t>
      </w:r>
    </w:p>
    <w:p w:rsidR="00E7318B" w:rsidRDefault="00E7318B" w:rsidP="009B3611">
      <w:r>
        <w:t xml:space="preserve">Vidimo da taj signal nije </w:t>
      </w:r>
      <w:r w:rsidRPr="00E7318B">
        <w:rPr>
          <w:i/>
        </w:rPr>
        <w:t>K</w:t>
      </w:r>
      <w:r>
        <w:t>-rijedak. Poništimo koeficijente manje od 0,5 i rekonstruirajmo signal. Početni i rekonstruirani signal su prikazani na slici 3.</w:t>
      </w:r>
    </w:p>
    <w:p w:rsidR="00E7318B" w:rsidRDefault="00E7318B" w:rsidP="00E7318B">
      <w:pPr>
        <w:jc w:val="center"/>
      </w:pPr>
      <w:r>
        <w:rPr>
          <w:noProof/>
        </w:rPr>
        <w:lastRenderedPageBreak/>
        <w:drawing>
          <wp:inline distT="0" distB="0" distL="0" distR="0">
            <wp:extent cx="3565857" cy="2671246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857" cy="2671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18B" w:rsidRDefault="00E7318B" w:rsidP="00884C66">
      <w:pPr>
        <w:pStyle w:val="ispodobjekta"/>
      </w:pPr>
      <w:r>
        <w:t>Slika 3. Početni i rekonstruirani signal.</w:t>
      </w:r>
    </w:p>
    <w:p w:rsidR="00884C66" w:rsidRDefault="00E7318B" w:rsidP="009B3611">
      <w:r>
        <w:t xml:space="preserve">Vidimo da rekonstruirani signal nije identičan početnom, ali jest </w:t>
      </w:r>
      <w:r w:rsidRPr="00E7318B">
        <w:rPr>
          <w:i/>
        </w:rPr>
        <w:t>K</w:t>
      </w:r>
      <w:r>
        <w:t xml:space="preserve">-rijedak. Provedimo postupak mjerenja </w:t>
      </w:r>
      <w:r w:rsidR="00884C66">
        <w:t>pomoću slučajne mjerne matrice s M = 27 i zatim algoritam rekonstrukcije. Rekonstrukcijski signal i ulazni signal su prikazani na slici 4.</w:t>
      </w:r>
    </w:p>
    <w:p w:rsidR="00884C66" w:rsidRDefault="00884C66" w:rsidP="00884C66">
      <w:pPr>
        <w:jc w:val="center"/>
      </w:pPr>
      <w:r>
        <w:rPr>
          <w:noProof/>
        </w:rPr>
        <w:drawing>
          <wp:inline distT="0" distB="0" distL="0" distR="0">
            <wp:extent cx="3565857" cy="2671246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857" cy="2671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C66" w:rsidRDefault="00884C66" w:rsidP="00884C66">
      <w:pPr>
        <w:pStyle w:val="ispodobjekta"/>
      </w:pPr>
      <w:r>
        <w:t>Slika 4. Rekonstruirani i ulazni signal.</w:t>
      </w:r>
    </w:p>
    <w:p w:rsidR="00884C66" w:rsidRDefault="00884C66" w:rsidP="009B3611">
      <w:r>
        <w:t xml:space="preserve">Najveća razlika rekonstruiranog signala i ulaznog iznosi </w:t>
      </w:r>
      <w:r w:rsidRPr="00884C66">
        <w:t>0</w:t>
      </w:r>
      <w:r>
        <w:t>,</w:t>
      </w:r>
      <w:r w:rsidRPr="00884C66">
        <w:t>0083</w:t>
      </w:r>
      <w:r>
        <w:t xml:space="preserve"> što je posljedica numeričke pogreške. Na temelju dobivenih rezultata zaključujemo da je ostvarena potpuna rekonstrukcija.</w:t>
      </w:r>
    </w:p>
    <w:p w:rsidR="00884C66" w:rsidRDefault="00884C66" w:rsidP="009B3611">
      <w:r>
        <w:t xml:space="preserve">Provjerimo sada algoritam na stvarnom signalu – slici. Ulazna slika je crno-bijela 8-bitna, veličine 64x64 piksela i prikazana je na slici 5. Algoritam je proveden pomoću identične wavelet trorazinske </w:t>
      </w:r>
      <w:r w:rsidRPr="00884C66">
        <w:rPr>
          <w:i/>
        </w:rPr>
        <w:t>sym4</w:t>
      </w:r>
      <w:r>
        <w:t xml:space="preserve"> transformacije. Zbog uštede na vremenu, algoritam je zasebno proveden na četiri segmenta slike veličine 32x32 piksela</w:t>
      </w:r>
      <w:r w:rsidR="007D5F5D">
        <w:t xml:space="preserve"> uz </w:t>
      </w:r>
      <w:r w:rsidR="007D5F5D" w:rsidRPr="007D5F5D">
        <w:rPr>
          <w:i/>
        </w:rPr>
        <w:t>M</w:t>
      </w:r>
      <w:r w:rsidR="007D5F5D">
        <w:t xml:space="preserve"> = 600</w:t>
      </w:r>
      <w:r>
        <w:t>.</w:t>
      </w:r>
      <w:r w:rsidR="007D5F5D">
        <w:t xml:space="preserve"> Rezultat rekonstrukcije je prikazan na slici 5.</w:t>
      </w:r>
    </w:p>
    <w:p w:rsidR="00884C66" w:rsidRDefault="00237A9C" w:rsidP="007D5F5D">
      <w:pPr>
        <w:jc w:val="center"/>
      </w:pPr>
      <w:r>
        <w:rPr>
          <w:noProof/>
        </w:rPr>
        <w:lastRenderedPageBreak/>
        <w:drawing>
          <wp:inline distT="0" distB="0" distL="0" distR="0">
            <wp:extent cx="5332095" cy="3998595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095" cy="399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C66" w:rsidRDefault="00884C66" w:rsidP="007D5F5D">
      <w:pPr>
        <w:pStyle w:val="ispodobjekta"/>
      </w:pPr>
      <w:r>
        <w:t>Slika</w:t>
      </w:r>
      <w:r w:rsidR="007D5F5D">
        <w:t xml:space="preserve"> 5. Početna i rekonstruirana slika.</w:t>
      </w:r>
    </w:p>
    <w:p w:rsidR="007D5F5D" w:rsidRDefault="007D5F5D" w:rsidP="009B3611">
      <w:r>
        <w:t xml:space="preserve">Vidljivo je da rekonstrukcija nije potpuna, nego samo djelomična. Razlog tome je što slika u odabranoj domeni nije </w:t>
      </w:r>
      <w:r w:rsidRPr="007D5F5D">
        <w:rPr>
          <w:i/>
        </w:rPr>
        <w:t>K</w:t>
      </w:r>
      <w:r>
        <w:t>-rijetka.</w:t>
      </w:r>
    </w:p>
    <w:p w:rsidR="00C202FD" w:rsidRDefault="00C202FD" w:rsidP="002B1FCB">
      <w:pPr>
        <w:pStyle w:val="naslovpoglavlja"/>
      </w:pPr>
      <w:bookmarkStart w:id="5" w:name="_Toc186453596"/>
      <w:r>
        <w:lastRenderedPageBreak/>
        <w:t>Zaključak</w:t>
      </w:r>
      <w:bookmarkEnd w:id="5"/>
    </w:p>
    <w:p w:rsidR="002B1FCB" w:rsidRDefault="002B1FCB" w:rsidP="00555FAC">
      <w:r>
        <w:t>Iz navedenih primjera može se zaključiti da sažeto uzorkovanje nudi mogućnost otipkavanja signala uz smanjeni broj uzoraka.</w:t>
      </w:r>
      <w:r w:rsidR="001E5DC6">
        <w:t xml:space="preserve"> Brzina izvođenja rekonstrukcije trenutno predstavlja problem za primjenu metode u stvarnom vremenu. Ako se metoda ne primjenjuje u stvarnom vremenu, onda ne donosi mnogo u odnosu na standardnu metodu (engl. transform coding). Kod digitalnih fotoaparata moguća je upotreba ove metode. Snimanje se radi u stvarnom vremenu, a rekonstrukcija ne predstavlja velik problem. Moguće bi bilo konstruirati fotoaparat s velik brojem „mega-piksela“ koristeći samo jednu fotodiodu prema donjoj slici.</w:t>
      </w:r>
    </w:p>
    <w:p w:rsidR="001E5DC6" w:rsidRDefault="001E5DC6" w:rsidP="001E5DC6">
      <w:pPr>
        <w:jc w:val="center"/>
      </w:pPr>
      <w:r>
        <w:rPr>
          <w:noProof/>
        </w:rPr>
        <w:drawing>
          <wp:inline distT="0" distB="0" distL="0" distR="0">
            <wp:extent cx="5821045" cy="3921760"/>
            <wp:effectExtent l="1905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392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DC6" w:rsidRDefault="001E5DC6" w:rsidP="001E5DC6">
      <w:r>
        <w:t>Slika (a) prikazuje digitalni fotoaparat koji primjenjuje metodu sažetog uzorkovanja. Umjesto velikog broja foto-dioda, dovoljno je samo jedna koja na slučajni mjestima uzorkuje sliku. Slika (b) prikazuje nogometnu loptu fotografiranu sa standardnim fotoaparatom, a slika (c) pomoću fotoaparata (a). To je slika s 4096 piksela rekonstruirana od samo 1600 slučajnih mjerenja slike (b).</w:t>
      </w:r>
    </w:p>
    <w:p w:rsidR="00222B10" w:rsidRDefault="00222B10" w:rsidP="003D7DD0">
      <w:pPr>
        <w:pStyle w:val="naslovpoglavlja"/>
        <w:numPr>
          <w:ilvl w:val="0"/>
          <w:numId w:val="0"/>
        </w:numPr>
        <w:outlineLvl w:val="0"/>
      </w:pPr>
      <w:bookmarkStart w:id="6" w:name="_Toc186453597"/>
      <w:r>
        <w:lastRenderedPageBreak/>
        <w:t>Literatura</w:t>
      </w:r>
      <w:bookmarkEnd w:id="6"/>
    </w:p>
    <w:p w:rsidR="003F0A34" w:rsidRDefault="003F0A34" w:rsidP="00C70BBD">
      <w:pPr>
        <w:numPr>
          <w:ilvl w:val="0"/>
          <w:numId w:val="14"/>
        </w:numPr>
      </w:pPr>
      <w:r>
        <w:t>Richard G. Baraniuk, „Compressive Sensing“, IEEE Signal Processing Magazine, July 2007, 118-124</w:t>
      </w:r>
    </w:p>
    <w:p w:rsidR="00BD3573" w:rsidRDefault="00344D6B" w:rsidP="00BD3573">
      <w:pPr>
        <w:pStyle w:val="naslovpoglavlja"/>
        <w:numPr>
          <w:ilvl w:val="0"/>
          <w:numId w:val="0"/>
        </w:numPr>
        <w:outlineLvl w:val="0"/>
      </w:pPr>
      <w:bookmarkStart w:id="7" w:name="_Toc186453598"/>
      <w:r>
        <w:lastRenderedPageBreak/>
        <w:t>Kod u Matlabu</w:t>
      </w:r>
      <w:bookmarkEnd w:id="7"/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228B22"/>
          <w:sz w:val="16"/>
          <w:szCs w:val="16"/>
        </w:rPr>
        <w:t>% Napredne metode digitalne obradbe signala - Projekt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228B22"/>
          <w:sz w:val="16"/>
          <w:szCs w:val="16"/>
        </w:rPr>
        <w:t>% Compressed sensing - Potpuna rekonstrukcija uz smanjeni broj uzoraka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228B22"/>
          <w:sz w:val="16"/>
          <w:szCs w:val="16"/>
        </w:rPr>
        <w:t>% Davor Bonaci, davor.bonaci@fer.hr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228B22"/>
          <w:sz w:val="16"/>
          <w:szCs w:val="16"/>
        </w:rPr>
        <w:t>%% 1. Initialization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clear 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all</w:t>
      </w:r>
      <w:r w:rsidRPr="003978CE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close 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all</w:t>
      </w: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hidden</w:t>
      </w:r>
      <w:r w:rsidRPr="003978CE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pack;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fs = 1e4;   </w:t>
      </w:r>
      <w:r w:rsidRPr="003978CE">
        <w:rPr>
          <w:rFonts w:ascii="Courier New" w:hAnsi="Courier New" w:cs="Courier New"/>
          <w:color w:val="228B22"/>
          <w:sz w:val="16"/>
          <w:szCs w:val="16"/>
        </w:rPr>
        <w:t>% Sampling frequency, in Hz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N = 32;     </w:t>
      </w:r>
      <w:r w:rsidRPr="003978CE">
        <w:rPr>
          <w:rFonts w:ascii="Courier New" w:hAnsi="Courier New" w:cs="Courier New"/>
          <w:color w:val="228B22"/>
          <w:sz w:val="16"/>
          <w:szCs w:val="16"/>
        </w:rPr>
        <w:t>% Number of samples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M = 27;     </w:t>
      </w:r>
      <w:r w:rsidRPr="003978CE">
        <w:rPr>
          <w:rFonts w:ascii="Courier New" w:hAnsi="Courier New" w:cs="Courier New"/>
          <w:color w:val="228B22"/>
          <w:sz w:val="16"/>
          <w:szCs w:val="16"/>
        </w:rPr>
        <w:t>% Number of measurements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f1 = 150;   </w:t>
      </w:r>
      <w:r w:rsidRPr="003978CE">
        <w:rPr>
          <w:rFonts w:ascii="Courier New" w:hAnsi="Courier New" w:cs="Courier New"/>
          <w:color w:val="228B22"/>
          <w:sz w:val="16"/>
          <w:szCs w:val="16"/>
        </w:rPr>
        <w:t>% Sine frequency one, in Hz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f2 = 400;   </w:t>
      </w:r>
      <w:r w:rsidRPr="003978CE">
        <w:rPr>
          <w:rFonts w:ascii="Courier New" w:hAnsi="Courier New" w:cs="Courier New"/>
          <w:color w:val="228B22"/>
          <w:sz w:val="16"/>
          <w:szCs w:val="16"/>
        </w:rPr>
        <w:t>% Sine frequency two, in Hz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228B22"/>
          <w:sz w:val="16"/>
          <w:szCs w:val="16"/>
        </w:rPr>
        <w:t>%% 2. Input signal and its spectrum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t = [0 : 1/fs : (N-1)/fs];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x = sin(2*pi*f1*t) + cos(2*pi*f2*t);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f = fs * (0 : N/2) / N;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X = fft(x);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figure, 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subplot(3, 1, 1), plot(t, x), grid, title(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'Real "analog" signal'</w:t>
      </w: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), 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xlabel(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'Time, seconds'</w:t>
      </w:r>
      <w:r w:rsidRPr="003978CE">
        <w:rPr>
          <w:rFonts w:ascii="Courier New" w:hAnsi="Courier New" w:cs="Courier New"/>
          <w:color w:val="000000"/>
          <w:sz w:val="16"/>
          <w:szCs w:val="16"/>
        </w:rPr>
        <w:t>), ylabel(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'Amplitude'</w:t>
      </w:r>
      <w:r w:rsidRPr="003978CE">
        <w:rPr>
          <w:rFonts w:ascii="Courier New" w:hAnsi="Courier New" w:cs="Courier New"/>
          <w:color w:val="000000"/>
          <w:sz w:val="16"/>
          <w:szCs w:val="16"/>
        </w:rPr>
        <w:t>),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subplot(3, 1, 2), plot(f, abs(X(1 : N/2+1))), grid, 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title(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'Amplitude spectrum of the real "analog" signal'</w:t>
      </w: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), 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xlabel(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'Frequency, Hz'</w:t>
      </w:r>
      <w:r w:rsidRPr="003978CE">
        <w:rPr>
          <w:rFonts w:ascii="Courier New" w:hAnsi="Courier New" w:cs="Courier New"/>
          <w:color w:val="000000"/>
          <w:sz w:val="16"/>
          <w:szCs w:val="16"/>
        </w:rPr>
        <w:t>), ylabel(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'Amplitude'</w:t>
      </w:r>
      <w:r w:rsidRPr="003978CE">
        <w:rPr>
          <w:rFonts w:ascii="Courier New" w:hAnsi="Courier New" w:cs="Courier New"/>
          <w:color w:val="000000"/>
          <w:sz w:val="16"/>
          <w:szCs w:val="16"/>
        </w:rPr>
        <w:t>),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subplot(3, 1, 3), plot(f, rad2deg(angle(X(1 : N/2+1)))), grid,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title(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'Phase spectrum of the real "analog" signal'</w:t>
      </w: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), 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xlabel(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'Frequency, Hz'</w:t>
      </w:r>
      <w:r w:rsidRPr="003978CE">
        <w:rPr>
          <w:rFonts w:ascii="Courier New" w:hAnsi="Courier New" w:cs="Courier New"/>
          <w:color w:val="000000"/>
          <w:sz w:val="16"/>
          <w:szCs w:val="16"/>
        </w:rPr>
        <w:t>), ylabel(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'Phase, deegres'</w:t>
      </w:r>
      <w:r w:rsidRPr="003978CE">
        <w:rPr>
          <w:rFonts w:ascii="Courier New" w:hAnsi="Courier New" w:cs="Courier New"/>
          <w:color w:val="000000"/>
          <w:sz w:val="16"/>
          <w:szCs w:val="16"/>
        </w:rPr>
        <w:t>);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228B22"/>
          <w:sz w:val="16"/>
          <w:szCs w:val="16"/>
        </w:rPr>
        <w:t>%% 3. Computing representation of the input signal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228B22"/>
          <w:sz w:val="16"/>
          <w:szCs w:val="16"/>
        </w:rPr>
        <w:t>%% in the psi-domain and the psi-matrix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228B22"/>
          <w:sz w:val="16"/>
          <w:szCs w:val="16"/>
        </w:rPr>
        <w:t>%psi_inv = WavMat(wfilters('sym4'), N, 3);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228B22"/>
          <w:sz w:val="16"/>
          <w:szCs w:val="16"/>
        </w:rPr>
        <w:t>%psi = inv(psi_inv);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228B22"/>
          <w:sz w:val="16"/>
          <w:szCs w:val="16"/>
        </w:rPr>
        <w:t>%psi_inv = dctmtx(N)';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228B22"/>
          <w:sz w:val="16"/>
          <w:szCs w:val="16"/>
        </w:rPr>
        <w:t>%psi = dctmtx(N);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psi_inv = WaveMtx(N, 3, 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'sym4'</w:t>
      </w:r>
      <w:r w:rsidRPr="003978CE">
        <w:rPr>
          <w:rFonts w:ascii="Courier New" w:hAnsi="Courier New" w:cs="Courier New"/>
          <w:color w:val="000000"/>
          <w:sz w:val="16"/>
          <w:szCs w:val="16"/>
        </w:rPr>
        <w:t>);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psi = pinv(psi_inv);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s = (psi_inv * x.').';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figure, stem(s), hold 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on</w:t>
      </w:r>
      <w:r w:rsidRPr="003978CE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228B22"/>
          <w:sz w:val="16"/>
          <w:szCs w:val="16"/>
        </w:rPr>
        <w:t>%% Generating sparse signal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s_sparse = s;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s_sparse(find(abs(s_sparse) &lt; 0.5)) = 0;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stem(s_sparse, 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'r'</w:t>
      </w:r>
      <w:r w:rsidRPr="003978CE">
        <w:rPr>
          <w:rFonts w:ascii="Courier New" w:hAnsi="Courier New" w:cs="Courier New"/>
          <w:color w:val="000000"/>
          <w:sz w:val="16"/>
          <w:szCs w:val="16"/>
        </w:rPr>
        <w:t>), title(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'Signal in the psi-domain'</w:t>
      </w:r>
      <w:r w:rsidRPr="003978CE">
        <w:rPr>
          <w:rFonts w:ascii="Courier New" w:hAnsi="Courier New" w:cs="Courier New"/>
          <w:color w:val="000000"/>
          <w:sz w:val="16"/>
          <w:szCs w:val="16"/>
        </w:rPr>
        <w:t>),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xlabel(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'Sample'</w:t>
      </w:r>
      <w:r w:rsidRPr="003978CE">
        <w:rPr>
          <w:rFonts w:ascii="Courier New" w:hAnsi="Courier New" w:cs="Courier New"/>
          <w:color w:val="000000"/>
          <w:sz w:val="16"/>
          <w:szCs w:val="16"/>
        </w:rPr>
        <w:t>), ylabel(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'Amplitude'</w:t>
      </w:r>
      <w:r w:rsidRPr="003978CE">
        <w:rPr>
          <w:rFonts w:ascii="Courier New" w:hAnsi="Courier New" w:cs="Courier New"/>
          <w:color w:val="000000"/>
          <w:sz w:val="16"/>
          <w:szCs w:val="16"/>
        </w:rPr>
        <w:t>),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legend(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'Almost sparse signal'</w:t>
      </w: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'Really sparse signal'</w:t>
      </w:r>
      <w:r w:rsidRPr="003978CE">
        <w:rPr>
          <w:rFonts w:ascii="Courier New" w:hAnsi="Courier New" w:cs="Courier New"/>
          <w:color w:val="000000"/>
          <w:sz w:val="16"/>
          <w:szCs w:val="16"/>
        </w:rPr>
        <w:t>);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x_sparse = (psi * s_sparse.').';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figure, plot(t, x), hold 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on</w:t>
      </w: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, plot(t, x_sparse, 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'r'</w:t>
      </w:r>
      <w:r w:rsidRPr="003978CE">
        <w:rPr>
          <w:rFonts w:ascii="Courier New" w:hAnsi="Courier New" w:cs="Courier New"/>
          <w:color w:val="000000"/>
          <w:sz w:val="16"/>
          <w:szCs w:val="16"/>
        </w:rPr>
        <w:t>),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title(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'Signal in the time domain'</w:t>
      </w:r>
      <w:r w:rsidRPr="003978CE">
        <w:rPr>
          <w:rFonts w:ascii="Courier New" w:hAnsi="Courier New" w:cs="Courier New"/>
          <w:color w:val="000000"/>
          <w:sz w:val="16"/>
          <w:szCs w:val="16"/>
        </w:rPr>
        <w:t>), xlabel(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'Time, seconds'</w:t>
      </w: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), 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ylabel(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'Amplitude'</w:t>
      </w:r>
      <w:r w:rsidRPr="003978CE">
        <w:rPr>
          <w:rFonts w:ascii="Courier New" w:hAnsi="Courier New" w:cs="Courier New"/>
          <w:color w:val="000000"/>
          <w:sz w:val="16"/>
          <w:szCs w:val="16"/>
        </w:rPr>
        <w:t>), legend(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'Almost sparse signal'</w:t>
      </w: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'Really sparse signal'</w:t>
      </w:r>
      <w:r w:rsidRPr="003978CE">
        <w:rPr>
          <w:rFonts w:ascii="Courier New" w:hAnsi="Courier New" w:cs="Courier New"/>
          <w:color w:val="000000"/>
          <w:sz w:val="16"/>
          <w:szCs w:val="16"/>
        </w:rPr>
        <w:t>);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x = x_sparse;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s = s_sparse;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228B22"/>
          <w:sz w:val="16"/>
          <w:szCs w:val="16"/>
        </w:rPr>
        <w:t>%% 4. Computing measurement matrix and performing measurements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randn(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'state'</w:t>
      </w:r>
      <w:r w:rsidRPr="003978CE">
        <w:rPr>
          <w:rFonts w:ascii="Courier New" w:hAnsi="Courier New" w:cs="Courier New"/>
          <w:color w:val="000000"/>
          <w:sz w:val="16"/>
          <w:szCs w:val="16"/>
        </w:rPr>
        <w:t>, 0);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fi = 1/N .* randn(M, N);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y = fi * x.';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228B22"/>
          <w:sz w:val="16"/>
          <w:szCs w:val="16"/>
        </w:rPr>
        <w:t>%% 5. Reconstructing initial signal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theta = fi * psi;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cvx_begin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   variable 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s_est(length(s), 1)</w:t>
      </w:r>
      <w:r w:rsidRPr="003978CE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minimize( norm(s_est, 1) );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   subject 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to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       theta * s_est == y;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cvx_end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x_est = (psi * s_est).';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228B22"/>
          <w:sz w:val="16"/>
          <w:szCs w:val="16"/>
        </w:rPr>
        <w:t>%% 6. Verification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max_error_s = max(abs(s - s_est.'))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max_error_x = max(abs(x - x_est))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figure, hold 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on</w:t>
      </w:r>
      <w:r w:rsidRPr="003978CE">
        <w:rPr>
          <w:rFonts w:ascii="Courier New" w:hAnsi="Courier New" w:cs="Courier New"/>
          <w:color w:val="000000"/>
          <w:sz w:val="16"/>
          <w:szCs w:val="16"/>
        </w:rPr>
        <w:t>, grid, title(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'Input signal and reconstruction in the psi-domain'</w:t>
      </w:r>
      <w:r w:rsidRPr="003978CE">
        <w:rPr>
          <w:rFonts w:ascii="Courier New" w:hAnsi="Courier New" w:cs="Courier New"/>
          <w:color w:val="000000"/>
          <w:sz w:val="16"/>
          <w:szCs w:val="16"/>
        </w:rPr>
        <w:t>),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stem(s, 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'b'</w:t>
      </w: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), stem(s_est, 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'g'</w:t>
      </w: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), stem(s_est.' - s, 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'r'</w:t>
      </w:r>
      <w:r w:rsidRPr="003978CE">
        <w:rPr>
          <w:rFonts w:ascii="Courier New" w:hAnsi="Courier New" w:cs="Courier New"/>
          <w:color w:val="000000"/>
          <w:sz w:val="16"/>
          <w:szCs w:val="16"/>
        </w:rPr>
        <w:t>),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legend(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'Input'</w:t>
      </w: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'Reconstruction'</w:t>
      </w: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'Error'</w:t>
      </w:r>
      <w:r w:rsidRPr="003978CE">
        <w:rPr>
          <w:rFonts w:ascii="Courier New" w:hAnsi="Courier New" w:cs="Courier New"/>
          <w:color w:val="000000"/>
          <w:sz w:val="16"/>
          <w:szCs w:val="16"/>
        </w:rPr>
        <w:t>);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figure, grid, hold 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on</w:t>
      </w:r>
      <w:r w:rsidRPr="003978CE">
        <w:rPr>
          <w:rFonts w:ascii="Courier New" w:hAnsi="Courier New" w:cs="Courier New"/>
          <w:color w:val="000000"/>
          <w:sz w:val="16"/>
          <w:szCs w:val="16"/>
        </w:rPr>
        <w:t>, title(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'Input signal and reconstructed signal'</w:t>
      </w: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), 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xlabel(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'Time, seconds'</w:t>
      </w:r>
      <w:r w:rsidRPr="003978CE">
        <w:rPr>
          <w:rFonts w:ascii="Courier New" w:hAnsi="Courier New" w:cs="Courier New"/>
          <w:color w:val="000000"/>
          <w:sz w:val="16"/>
          <w:szCs w:val="16"/>
        </w:rPr>
        <w:t>), ylabel(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'Amplitude'</w:t>
      </w:r>
      <w:r w:rsidRPr="003978CE">
        <w:rPr>
          <w:rFonts w:ascii="Courier New" w:hAnsi="Courier New" w:cs="Courier New"/>
          <w:color w:val="000000"/>
          <w:sz w:val="16"/>
          <w:szCs w:val="16"/>
        </w:rPr>
        <w:t>),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plot(t, x, 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'b'</w:t>
      </w: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), plot(t, x_est, 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'g'</w:t>
      </w: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), plot(t, x-x_est, 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'r'</w:t>
      </w:r>
      <w:r w:rsidRPr="003978CE">
        <w:rPr>
          <w:rFonts w:ascii="Courier New" w:hAnsi="Courier New" w:cs="Courier New"/>
          <w:color w:val="000000"/>
          <w:sz w:val="16"/>
          <w:szCs w:val="16"/>
        </w:rPr>
        <w:t>),</w:t>
      </w:r>
    </w:p>
    <w:p w:rsidR="003978CE" w:rsidRPr="003978CE" w:rsidRDefault="003978CE" w:rsidP="003978CE">
      <w:pPr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legend(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'Input'</w:t>
      </w: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'Reconstruction'</w:t>
      </w: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'Error'</w:t>
      </w:r>
      <w:r w:rsidRPr="003978CE">
        <w:rPr>
          <w:rFonts w:ascii="Courier New" w:hAnsi="Courier New" w:cs="Courier New"/>
          <w:color w:val="000000"/>
          <w:sz w:val="16"/>
          <w:szCs w:val="16"/>
        </w:rPr>
        <w:t>);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228B22"/>
          <w:sz w:val="16"/>
          <w:szCs w:val="16"/>
        </w:rPr>
        <w:t>% Napredne metode digitalne obradbe signala - Projekt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228B22"/>
          <w:sz w:val="16"/>
          <w:szCs w:val="16"/>
        </w:rPr>
        <w:t>% Compressed sensing - Potpuna rekonstrukcija uz smanjeni broj uzoraka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228B22"/>
          <w:sz w:val="16"/>
          <w:szCs w:val="16"/>
        </w:rPr>
        <w:t>% Davor Bonaci, davor.bonaci@fer.hr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228B22"/>
          <w:sz w:val="16"/>
          <w:szCs w:val="16"/>
        </w:rPr>
        <w:t>%% 1. Initialization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clear 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all</w:t>
      </w:r>
      <w:r w:rsidRPr="003978CE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close 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all</w:t>
      </w: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hidden</w:t>
      </w:r>
      <w:r w:rsidRPr="003978CE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pack;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N = 1024;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M = 600;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228B22"/>
          <w:sz w:val="16"/>
          <w:szCs w:val="16"/>
        </w:rPr>
        <w:t>%% 2. Generation of the matrixes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228B22"/>
          <w:sz w:val="16"/>
          <w:szCs w:val="16"/>
        </w:rPr>
        <w:t>%psi_inv = dctmtx(N)';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228B22"/>
          <w:sz w:val="16"/>
          <w:szCs w:val="16"/>
        </w:rPr>
        <w:t>%psi = dctmtx(N);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psi_inv = WaveMtx(N, 3, 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'sym4'</w:t>
      </w:r>
      <w:r w:rsidRPr="003978CE">
        <w:rPr>
          <w:rFonts w:ascii="Courier New" w:hAnsi="Courier New" w:cs="Courier New"/>
          <w:color w:val="000000"/>
          <w:sz w:val="16"/>
          <w:szCs w:val="16"/>
        </w:rPr>
        <w:t>);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psi = pinv(psi_inv);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N2 = size(psi);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N2 = N2(2);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randn(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'state'</w:t>
      </w:r>
      <w:r w:rsidRPr="003978CE">
        <w:rPr>
          <w:rFonts w:ascii="Courier New" w:hAnsi="Courier New" w:cs="Courier New"/>
          <w:color w:val="000000"/>
          <w:sz w:val="16"/>
          <w:szCs w:val="16"/>
        </w:rPr>
        <w:t>, 0);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fi = 1/N .* randn(M, N);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theta = fi * psi;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228B22"/>
          <w:sz w:val="16"/>
          <w:szCs w:val="16"/>
        </w:rPr>
        <w:t>%% 3. Read input image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im_rgb = imread(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'lenna_oko.tiff'</w:t>
      </w:r>
      <w:r w:rsidRPr="003978CE">
        <w:rPr>
          <w:rFonts w:ascii="Courier New" w:hAnsi="Courier New" w:cs="Courier New"/>
          <w:color w:val="000000"/>
          <w:sz w:val="16"/>
          <w:szCs w:val="16"/>
        </w:rPr>
        <w:t>);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im_gray = rgb2gray(im_rgb);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image = double(reshape(im_gray, 1, prod(size(im_gray))));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figure, imshow(im_gray);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len = length(image);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228B22"/>
          <w:sz w:val="16"/>
          <w:szCs w:val="16"/>
        </w:rPr>
        <w:t>%% 4. Compress and decompress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image_est = [];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FF"/>
          <w:sz w:val="16"/>
          <w:szCs w:val="16"/>
        </w:rPr>
        <w:t>for</w:t>
      </w: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i = 1 : floor(len / N)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   signal = image((i - 1) * N + 1 : i*N);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Pr="003978CE">
        <w:rPr>
          <w:rFonts w:ascii="Courier New" w:hAnsi="Courier New" w:cs="Courier New"/>
          <w:color w:val="228B22"/>
          <w:sz w:val="16"/>
          <w:szCs w:val="16"/>
        </w:rPr>
        <w:t>% Performing measurements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   y = fi * signal.';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Pr="003978CE">
        <w:rPr>
          <w:rFonts w:ascii="Courier New" w:hAnsi="Courier New" w:cs="Courier New"/>
          <w:color w:val="228B22"/>
          <w:sz w:val="16"/>
          <w:szCs w:val="16"/>
        </w:rPr>
        <w:t>% Reconstructing initial signal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   cvx_begin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       variable 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s_est(N2, 1)</w:t>
      </w:r>
      <w:r w:rsidRPr="003978CE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       minimize( norm(s_est, 1) );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       subject </w:t>
      </w:r>
      <w:r w:rsidRPr="003978CE">
        <w:rPr>
          <w:rFonts w:ascii="Courier New" w:hAnsi="Courier New" w:cs="Courier New"/>
          <w:color w:val="A020F0"/>
          <w:sz w:val="16"/>
          <w:szCs w:val="16"/>
        </w:rPr>
        <w:t>to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           theta * s_est == y;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   cvx_end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   signal_est = (psi * s_est).';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   image_est = [ image_est signal_est ];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FF"/>
          <w:sz w:val="16"/>
          <w:szCs w:val="16"/>
        </w:rPr>
        <w:t>end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FF"/>
          <w:sz w:val="16"/>
          <w:szCs w:val="16"/>
        </w:rPr>
        <w:t xml:space="preserve"> 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228B22"/>
          <w:sz w:val="16"/>
          <w:szCs w:val="16"/>
        </w:rPr>
        <w:t>%% 6. Verification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im_gray_est = uint8(round(reshape(image_est, sqrt(len), sqrt(len))));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max_error_signal = max(abs(signal - signal_est))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figure,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subplot(2, 1, 1), subimage(im_gray),</w:t>
      </w:r>
    </w:p>
    <w:p w:rsidR="003978CE" w:rsidRPr="003978CE" w:rsidRDefault="003978CE" w:rsidP="003978CE">
      <w:pPr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>subplot(2, 1, 2), subimage(im_gray_est);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FF"/>
          <w:sz w:val="16"/>
          <w:szCs w:val="16"/>
        </w:rPr>
        <w:t>function</w:t>
      </w: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WavMtx = WaveMtx(N, D, wavelet)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228B22"/>
          <w:sz w:val="16"/>
          <w:szCs w:val="16"/>
        </w:rPr>
        <w:t>%WAVEMTX Compute wavelet transform matrix.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228B22"/>
          <w:sz w:val="16"/>
          <w:szCs w:val="16"/>
        </w:rPr>
        <w:t>%   M = WAVEMTX(N, D, wavelet) returns the N-by-M wavelet transform matrix.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228B22"/>
          <w:sz w:val="16"/>
          <w:szCs w:val="16"/>
        </w:rPr>
        <w:t xml:space="preserve">%   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228B22"/>
          <w:sz w:val="16"/>
          <w:szCs w:val="16"/>
        </w:rPr>
        <w:t>%   Example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228B22"/>
          <w:sz w:val="16"/>
          <w:szCs w:val="16"/>
        </w:rPr>
        <w:t>%   -------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228B22"/>
          <w:sz w:val="16"/>
          <w:szCs w:val="16"/>
        </w:rPr>
        <w:t>%       M = WaveMtx(32, 3, 'sym4');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228B22"/>
          <w:sz w:val="16"/>
          <w:szCs w:val="16"/>
        </w:rPr>
        <w:t>%       output = M * input;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Pr="003978CE">
        <w:rPr>
          <w:rFonts w:ascii="Courier New" w:hAnsi="Courier New" w:cs="Courier New"/>
          <w:color w:val="0000FF"/>
          <w:sz w:val="16"/>
          <w:szCs w:val="16"/>
        </w:rPr>
        <w:t>for</w:t>
      </w: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i = 1 : N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       ulaz = zeros(1, N);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       ulaz(i) = 1;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       izlaz = wavedec(ulaz, D, wavelet);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       WavMtx(1 : length(izlaz), i) = izlaz;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Pr="003978CE">
        <w:rPr>
          <w:rFonts w:ascii="Courier New" w:hAnsi="Courier New" w:cs="Courier New"/>
          <w:color w:val="0000FF"/>
          <w:sz w:val="16"/>
          <w:szCs w:val="16"/>
        </w:rPr>
        <w:t>end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  <w:r w:rsidRPr="003978CE">
        <w:rPr>
          <w:rFonts w:ascii="Courier New" w:hAnsi="Courier New" w:cs="Courier New"/>
          <w:color w:val="0000FF"/>
          <w:sz w:val="16"/>
          <w:szCs w:val="16"/>
        </w:rPr>
        <w:t>return</w:t>
      </w:r>
    </w:p>
    <w:p w:rsidR="003978CE" w:rsidRPr="003978CE" w:rsidRDefault="003978CE" w:rsidP="003978CE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sz w:val="16"/>
          <w:szCs w:val="16"/>
        </w:rPr>
      </w:pPr>
    </w:p>
    <w:sectPr w:rsidR="003978CE" w:rsidRPr="003978CE" w:rsidSect="009751E2">
      <w:headerReference w:type="first" r:id="rId17"/>
      <w:footerReference w:type="first" r:id="rId18"/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626" w:rsidRDefault="00696626">
      <w:r>
        <w:separator/>
      </w:r>
    </w:p>
  </w:endnote>
  <w:endnote w:type="continuationSeparator" w:id="1">
    <w:p w:rsidR="00696626" w:rsidRDefault="00696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athematica1">
    <w:panose1 w:val="05000502060100000001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BD9" w:rsidRDefault="0004394F" w:rsidP="00DE31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D6BD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6BD9" w:rsidRDefault="00AD6BD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BD9" w:rsidRDefault="0004394F" w:rsidP="00DE31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D6BD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7D20">
      <w:rPr>
        <w:rStyle w:val="PageNumber"/>
        <w:noProof/>
      </w:rPr>
      <w:t>14</w:t>
    </w:r>
    <w:r>
      <w:rPr>
        <w:rStyle w:val="PageNumber"/>
      </w:rPr>
      <w:fldChar w:fldCharType="end"/>
    </w:r>
  </w:p>
  <w:p w:rsidR="00AD6BD9" w:rsidRDefault="00AD6BD9" w:rsidP="00DE316E">
    <w:pPr>
      <w:pStyle w:val="Footer"/>
      <w:pBdr>
        <w:top w:val="single" w:sz="4" w:space="1" w:color="auto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BD9" w:rsidRDefault="00AD6BD9" w:rsidP="00E913EE">
    <w:pPr>
      <w:pStyle w:val="Footer"/>
      <w:pBdr>
        <w:top w:val="single" w:sz="4" w:space="1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626" w:rsidRDefault="00696626">
      <w:r>
        <w:separator/>
      </w:r>
    </w:p>
  </w:footnote>
  <w:footnote w:type="continuationSeparator" w:id="1">
    <w:p w:rsidR="00696626" w:rsidRDefault="006966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BD9" w:rsidRPr="00B10088" w:rsidRDefault="00AD6BD9" w:rsidP="00DE316E">
    <w:pPr>
      <w:pStyle w:val="Header"/>
      <w:pBdr>
        <w:bottom w:val="single" w:sz="4" w:space="1" w:color="auto"/>
      </w:pBdr>
      <w:jc w:val="center"/>
    </w:pPr>
    <w:r>
      <w:t xml:space="preserve">Davor Bonači: </w:t>
    </w:r>
    <w:r w:rsidR="003F0A34">
      <w:t>Sažeto uzorkovanje (Compressed sensing)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BD9" w:rsidRPr="00E913EE" w:rsidRDefault="00AD6BD9" w:rsidP="00E913EE">
    <w:pPr>
      <w:pStyle w:val="Header"/>
      <w:pBdr>
        <w:bottom w:val="single" w:sz="4" w:space="1" w:color="auto"/>
      </w:pBdr>
      <w:jc w:val="center"/>
      <w:rPr>
        <w:i/>
      </w:rPr>
    </w:pPr>
    <w:r>
      <w:t xml:space="preserve">Davor Bonači: Igra </w:t>
    </w:r>
    <w:r>
      <w:rPr>
        <w:i/>
      </w:rPr>
      <w:t>Jednoruki bandit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66FE"/>
    <w:multiLevelType w:val="hybridMultilevel"/>
    <w:tmpl w:val="EDC682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772E4"/>
    <w:multiLevelType w:val="multilevel"/>
    <w:tmpl w:val="CFFC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9F21A2"/>
    <w:multiLevelType w:val="hybridMultilevel"/>
    <w:tmpl w:val="06C039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3">
    <w:nsid w:val="1BAA6F07"/>
    <w:multiLevelType w:val="multilevel"/>
    <w:tmpl w:val="F69E9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B6731"/>
    <w:multiLevelType w:val="hybridMultilevel"/>
    <w:tmpl w:val="1E8EA6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13C02"/>
    <w:multiLevelType w:val="hybridMultilevel"/>
    <w:tmpl w:val="9B8A623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E01D4E"/>
    <w:multiLevelType w:val="multilevel"/>
    <w:tmpl w:val="F69E9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B92BC2"/>
    <w:multiLevelType w:val="hybridMultilevel"/>
    <w:tmpl w:val="EDCAFBF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FF61A3"/>
    <w:multiLevelType w:val="multilevel"/>
    <w:tmpl w:val="CFFC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FB2AC5"/>
    <w:multiLevelType w:val="hybridMultilevel"/>
    <w:tmpl w:val="26501C3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AD6B6D"/>
    <w:multiLevelType w:val="hybridMultilevel"/>
    <w:tmpl w:val="250A6F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97DFF"/>
    <w:multiLevelType w:val="hybridMultilevel"/>
    <w:tmpl w:val="F458561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0333D4"/>
    <w:multiLevelType w:val="hybridMultilevel"/>
    <w:tmpl w:val="0F30F9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57EDB"/>
    <w:multiLevelType w:val="hybridMultilevel"/>
    <w:tmpl w:val="B5F070C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1834D1"/>
    <w:multiLevelType w:val="hybridMultilevel"/>
    <w:tmpl w:val="CFFC9628"/>
    <w:lvl w:ilvl="0" w:tplc="14D23D94">
      <w:start w:val="1"/>
      <w:numFmt w:val="decimal"/>
      <w:pStyle w:val="naslovpoglavlja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4D604D"/>
    <w:multiLevelType w:val="hybridMultilevel"/>
    <w:tmpl w:val="5E22A02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AE6649"/>
    <w:multiLevelType w:val="hybridMultilevel"/>
    <w:tmpl w:val="87F09F5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30348C"/>
    <w:multiLevelType w:val="multilevel"/>
    <w:tmpl w:val="F69E9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521040"/>
    <w:multiLevelType w:val="hybridMultilevel"/>
    <w:tmpl w:val="2AFEAE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333EA8"/>
    <w:multiLevelType w:val="hybridMultilevel"/>
    <w:tmpl w:val="0D54BB3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6"/>
  </w:num>
  <w:num w:numId="4">
    <w:abstractNumId w:val="3"/>
  </w:num>
  <w:num w:numId="5">
    <w:abstractNumId w:val="16"/>
  </w:num>
  <w:num w:numId="6">
    <w:abstractNumId w:val="7"/>
  </w:num>
  <w:num w:numId="7">
    <w:abstractNumId w:val="11"/>
  </w:num>
  <w:num w:numId="8">
    <w:abstractNumId w:val="9"/>
  </w:num>
  <w:num w:numId="9">
    <w:abstractNumId w:val="15"/>
  </w:num>
  <w:num w:numId="10">
    <w:abstractNumId w:val="19"/>
  </w:num>
  <w:num w:numId="11">
    <w:abstractNumId w:val="18"/>
  </w:num>
  <w:num w:numId="12">
    <w:abstractNumId w:val="8"/>
  </w:num>
  <w:num w:numId="13">
    <w:abstractNumId w:val="1"/>
  </w:num>
  <w:num w:numId="14">
    <w:abstractNumId w:val="2"/>
  </w:num>
  <w:num w:numId="15">
    <w:abstractNumId w:val="13"/>
  </w:num>
  <w:num w:numId="16">
    <w:abstractNumId w:val="5"/>
  </w:num>
  <w:num w:numId="17">
    <w:abstractNumId w:val="0"/>
  </w:num>
  <w:num w:numId="18">
    <w:abstractNumId w:val="12"/>
  </w:num>
  <w:num w:numId="19">
    <w:abstractNumId w:val="4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2EB"/>
    <w:rsid w:val="00031676"/>
    <w:rsid w:val="000374FD"/>
    <w:rsid w:val="000411EE"/>
    <w:rsid w:val="00042C08"/>
    <w:rsid w:val="0004394F"/>
    <w:rsid w:val="000673B8"/>
    <w:rsid w:val="000704E9"/>
    <w:rsid w:val="00072766"/>
    <w:rsid w:val="000820B5"/>
    <w:rsid w:val="00087895"/>
    <w:rsid w:val="0009512F"/>
    <w:rsid w:val="000A0BFA"/>
    <w:rsid w:val="000A78FC"/>
    <w:rsid w:val="000B3022"/>
    <w:rsid w:val="000B53C7"/>
    <w:rsid w:val="000C1C1A"/>
    <w:rsid w:val="000C7D73"/>
    <w:rsid w:val="000D0288"/>
    <w:rsid w:val="000D0E9E"/>
    <w:rsid w:val="000D351B"/>
    <w:rsid w:val="000D7E92"/>
    <w:rsid w:val="000E2957"/>
    <w:rsid w:val="000F135F"/>
    <w:rsid w:val="000F41F7"/>
    <w:rsid w:val="000F52CC"/>
    <w:rsid w:val="000F5A83"/>
    <w:rsid w:val="00100560"/>
    <w:rsid w:val="00107963"/>
    <w:rsid w:val="00115104"/>
    <w:rsid w:val="00121A4A"/>
    <w:rsid w:val="00144EAA"/>
    <w:rsid w:val="00146CF4"/>
    <w:rsid w:val="001502D6"/>
    <w:rsid w:val="00152891"/>
    <w:rsid w:val="00167D20"/>
    <w:rsid w:val="00171A38"/>
    <w:rsid w:val="00180652"/>
    <w:rsid w:val="00182E7A"/>
    <w:rsid w:val="00197BB5"/>
    <w:rsid w:val="001A212F"/>
    <w:rsid w:val="001A4C33"/>
    <w:rsid w:val="001B4950"/>
    <w:rsid w:val="001C0C6C"/>
    <w:rsid w:val="001E320F"/>
    <w:rsid w:val="001E5DC6"/>
    <w:rsid w:val="001F2087"/>
    <w:rsid w:val="001F6451"/>
    <w:rsid w:val="002039A3"/>
    <w:rsid w:val="00203B97"/>
    <w:rsid w:val="002047B0"/>
    <w:rsid w:val="002136B3"/>
    <w:rsid w:val="00222B10"/>
    <w:rsid w:val="00234916"/>
    <w:rsid w:val="00237A9C"/>
    <w:rsid w:val="00251203"/>
    <w:rsid w:val="00251A19"/>
    <w:rsid w:val="00257243"/>
    <w:rsid w:val="00257C46"/>
    <w:rsid w:val="00282F2B"/>
    <w:rsid w:val="00284A43"/>
    <w:rsid w:val="002936FF"/>
    <w:rsid w:val="002A6AE3"/>
    <w:rsid w:val="002B1FCB"/>
    <w:rsid w:val="002B3E72"/>
    <w:rsid w:val="002C0D5E"/>
    <w:rsid w:val="002D1CD1"/>
    <w:rsid w:val="002D66AD"/>
    <w:rsid w:val="002E18A4"/>
    <w:rsid w:val="003043BF"/>
    <w:rsid w:val="00305E3D"/>
    <w:rsid w:val="00307C4F"/>
    <w:rsid w:val="0031280A"/>
    <w:rsid w:val="00314BDE"/>
    <w:rsid w:val="003166C9"/>
    <w:rsid w:val="003418F7"/>
    <w:rsid w:val="00344D6B"/>
    <w:rsid w:val="00345C59"/>
    <w:rsid w:val="00347D67"/>
    <w:rsid w:val="00361660"/>
    <w:rsid w:val="00392C41"/>
    <w:rsid w:val="00394850"/>
    <w:rsid w:val="003978CE"/>
    <w:rsid w:val="003A22B4"/>
    <w:rsid w:val="003A7E0F"/>
    <w:rsid w:val="003B4877"/>
    <w:rsid w:val="003B7CD2"/>
    <w:rsid w:val="003C1F1F"/>
    <w:rsid w:val="003D1E74"/>
    <w:rsid w:val="003D543E"/>
    <w:rsid w:val="003D6DB0"/>
    <w:rsid w:val="003D7DD0"/>
    <w:rsid w:val="003E24C6"/>
    <w:rsid w:val="003F0A34"/>
    <w:rsid w:val="003F49D6"/>
    <w:rsid w:val="003F5F86"/>
    <w:rsid w:val="00412A22"/>
    <w:rsid w:val="00413B10"/>
    <w:rsid w:val="004143F0"/>
    <w:rsid w:val="00416E62"/>
    <w:rsid w:val="00420028"/>
    <w:rsid w:val="00425DB6"/>
    <w:rsid w:val="00432CA2"/>
    <w:rsid w:val="0044041F"/>
    <w:rsid w:val="0044154D"/>
    <w:rsid w:val="00441B9D"/>
    <w:rsid w:val="004503D2"/>
    <w:rsid w:val="00454951"/>
    <w:rsid w:val="004573CE"/>
    <w:rsid w:val="00457862"/>
    <w:rsid w:val="00457B61"/>
    <w:rsid w:val="00467BC1"/>
    <w:rsid w:val="0048276A"/>
    <w:rsid w:val="00482A01"/>
    <w:rsid w:val="00486513"/>
    <w:rsid w:val="00492861"/>
    <w:rsid w:val="00493805"/>
    <w:rsid w:val="00494DBC"/>
    <w:rsid w:val="00497BBF"/>
    <w:rsid w:val="004B40EE"/>
    <w:rsid w:val="004B41AB"/>
    <w:rsid w:val="004E538C"/>
    <w:rsid w:val="004E6FCC"/>
    <w:rsid w:val="004F4304"/>
    <w:rsid w:val="004F7899"/>
    <w:rsid w:val="005110B5"/>
    <w:rsid w:val="00512EE1"/>
    <w:rsid w:val="00521767"/>
    <w:rsid w:val="00523256"/>
    <w:rsid w:val="00523FE8"/>
    <w:rsid w:val="00530832"/>
    <w:rsid w:val="00533DE1"/>
    <w:rsid w:val="00540245"/>
    <w:rsid w:val="00541921"/>
    <w:rsid w:val="005459B1"/>
    <w:rsid w:val="005460ED"/>
    <w:rsid w:val="00554C9D"/>
    <w:rsid w:val="00555219"/>
    <w:rsid w:val="00555FAC"/>
    <w:rsid w:val="00564CB2"/>
    <w:rsid w:val="00573001"/>
    <w:rsid w:val="00582AC3"/>
    <w:rsid w:val="00582BA5"/>
    <w:rsid w:val="00583417"/>
    <w:rsid w:val="00587AB1"/>
    <w:rsid w:val="00591E3D"/>
    <w:rsid w:val="005B26D3"/>
    <w:rsid w:val="005C1256"/>
    <w:rsid w:val="005D093E"/>
    <w:rsid w:val="005E0332"/>
    <w:rsid w:val="005E7BBE"/>
    <w:rsid w:val="005F29C7"/>
    <w:rsid w:val="005F4EE2"/>
    <w:rsid w:val="005F60A7"/>
    <w:rsid w:val="005F654B"/>
    <w:rsid w:val="005F6F21"/>
    <w:rsid w:val="00620DB5"/>
    <w:rsid w:val="00633932"/>
    <w:rsid w:val="00635CF3"/>
    <w:rsid w:val="00647233"/>
    <w:rsid w:val="00650B41"/>
    <w:rsid w:val="00655D8D"/>
    <w:rsid w:val="00677FB8"/>
    <w:rsid w:val="006958F9"/>
    <w:rsid w:val="00696626"/>
    <w:rsid w:val="006A0F8B"/>
    <w:rsid w:val="006B0B7E"/>
    <w:rsid w:val="006B183A"/>
    <w:rsid w:val="006C2F4A"/>
    <w:rsid w:val="006E02BD"/>
    <w:rsid w:val="006E6248"/>
    <w:rsid w:val="006F7FC5"/>
    <w:rsid w:val="00702B67"/>
    <w:rsid w:val="00703502"/>
    <w:rsid w:val="00734A51"/>
    <w:rsid w:val="007437AC"/>
    <w:rsid w:val="00747C57"/>
    <w:rsid w:val="007530A7"/>
    <w:rsid w:val="00762C45"/>
    <w:rsid w:val="007756F8"/>
    <w:rsid w:val="007776A5"/>
    <w:rsid w:val="007777F9"/>
    <w:rsid w:val="00780AAC"/>
    <w:rsid w:val="00793A8A"/>
    <w:rsid w:val="007964C3"/>
    <w:rsid w:val="0079738D"/>
    <w:rsid w:val="007A542A"/>
    <w:rsid w:val="007B0BB5"/>
    <w:rsid w:val="007B4EA6"/>
    <w:rsid w:val="007B53A3"/>
    <w:rsid w:val="007C4B80"/>
    <w:rsid w:val="007D1C97"/>
    <w:rsid w:val="007D3CC0"/>
    <w:rsid w:val="007D5F5D"/>
    <w:rsid w:val="007D6CA2"/>
    <w:rsid w:val="007F2420"/>
    <w:rsid w:val="00814C78"/>
    <w:rsid w:val="00814E6D"/>
    <w:rsid w:val="008270AF"/>
    <w:rsid w:val="00833D4C"/>
    <w:rsid w:val="0083627C"/>
    <w:rsid w:val="00855D36"/>
    <w:rsid w:val="0086177F"/>
    <w:rsid w:val="00884C66"/>
    <w:rsid w:val="008944A1"/>
    <w:rsid w:val="00896CD7"/>
    <w:rsid w:val="008A3481"/>
    <w:rsid w:val="008B079B"/>
    <w:rsid w:val="008B4C23"/>
    <w:rsid w:val="008B72D5"/>
    <w:rsid w:val="008E07AE"/>
    <w:rsid w:val="008E654B"/>
    <w:rsid w:val="008E6AFA"/>
    <w:rsid w:val="00902BC2"/>
    <w:rsid w:val="00906E30"/>
    <w:rsid w:val="00920A31"/>
    <w:rsid w:val="00922E21"/>
    <w:rsid w:val="00923914"/>
    <w:rsid w:val="00926945"/>
    <w:rsid w:val="0093283F"/>
    <w:rsid w:val="009332A3"/>
    <w:rsid w:val="009465BF"/>
    <w:rsid w:val="009509F2"/>
    <w:rsid w:val="009751E2"/>
    <w:rsid w:val="009837BC"/>
    <w:rsid w:val="009858B9"/>
    <w:rsid w:val="00991383"/>
    <w:rsid w:val="009A4BB1"/>
    <w:rsid w:val="009B09F4"/>
    <w:rsid w:val="009B0DAD"/>
    <w:rsid w:val="009B24CA"/>
    <w:rsid w:val="009B3611"/>
    <w:rsid w:val="009C31F5"/>
    <w:rsid w:val="009C48C9"/>
    <w:rsid w:val="009D5FEA"/>
    <w:rsid w:val="009E7300"/>
    <w:rsid w:val="009F294A"/>
    <w:rsid w:val="009F520C"/>
    <w:rsid w:val="00A06E85"/>
    <w:rsid w:val="00A1108A"/>
    <w:rsid w:val="00A17873"/>
    <w:rsid w:val="00A17D48"/>
    <w:rsid w:val="00A26DB6"/>
    <w:rsid w:val="00A33628"/>
    <w:rsid w:val="00A371AC"/>
    <w:rsid w:val="00A50FAF"/>
    <w:rsid w:val="00A539C3"/>
    <w:rsid w:val="00A56955"/>
    <w:rsid w:val="00A74E9C"/>
    <w:rsid w:val="00A820E7"/>
    <w:rsid w:val="00A821D8"/>
    <w:rsid w:val="00A8263F"/>
    <w:rsid w:val="00A90294"/>
    <w:rsid w:val="00A953EC"/>
    <w:rsid w:val="00A95480"/>
    <w:rsid w:val="00A95B37"/>
    <w:rsid w:val="00A97BAA"/>
    <w:rsid w:val="00AA5C40"/>
    <w:rsid w:val="00AB20D2"/>
    <w:rsid w:val="00AC0397"/>
    <w:rsid w:val="00AC0690"/>
    <w:rsid w:val="00AC3A7D"/>
    <w:rsid w:val="00AD6BD9"/>
    <w:rsid w:val="00AE44B8"/>
    <w:rsid w:val="00AF408A"/>
    <w:rsid w:val="00B06A09"/>
    <w:rsid w:val="00B10088"/>
    <w:rsid w:val="00B123EE"/>
    <w:rsid w:val="00B13F7F"/>
    <w:rsid w:val="00B218F2"/>
    <w:rsid w:val="00B3040E"/>
    <w:rsid w:val="00B32BD5"/>
    <w:rsid w:val="00B56B95"/>
    <w:rsid w:val="00B777A4"/>
    <w:rsid w:val="00B83781"/>
    <w:rsid w:val="00B90BA5"/>
    <w:rsid w:val="00B945E1"/>
    <w:rsid w:val="00B96D6B"/>
    <w:rsid w:val="00B97087"/>
    <w:rsid w:val="00BB0229"/>
    <w:rsid w:val="00BB7C0E"/>
    <w:rsid w:val="00BD3573"/>
    <w:rsid w:val="00BF0BC1"/>
    <w:rsid w:val="00BF5663"/>
    <w:rsid w:val="00C00E5A"/>
    <w:rsid w:val="00C02A2C"/>
    <w:rsid w:val="00C16438"/>
    <w:rsid w:val="00C179AA"/>
    <w:rsid w:val="00C179D5"/>
    <w:rsid w:val="00C202FD"/>
    <w:rsid w:val="00C27D21"/>
    <w:rsid w:val="00C40B9B"/>
    <w:rsid w:val="00C51BBE"/>
    <w:rsid w:val="00C6249B"/>
    <w:rsid w:val="00C62CA5"/>
    <w:rsid w:val="00C6360E"/>
    <w:rsid w:val="00C660D4"/>
    <w:rsid w:val="00C70BBD"/>
    <w:rsid w:val="00C92B76"/>
    <w:rsid w:val="00C97A03"/>
    <w:rsid w:val="00CA21FC"/>
    <w:rsid w:val="00CA6D9F"/>
    <w:rsid w:val="00CB15EE"/>
    <w:rsid w:val="00CB5BB4"/>
    <w:rsid w:val="00CC09AF"/>
    <w:rsid w:val="00CC5DFF"/>
    <w:rsid w:val="00CD40C6"/>
    <w:rsid w:val="00CD6E0D"/>
    <w:rsid w:val="00CF5B07"/>
    <w:rsid w:val="00D003AA"/>
    <w:rsid w:val="00D00D4B"/>
    <w:rsid w:val="00D010C6"/>
    <w:rsid w:val="00D058BF"/>
    <w:rsid w:val="00D05FCC"/>
    <w:rsid w:val="00D172FB"/>
    <w:rsid w:val="00D21BC9"/>
    <w:rsid w:val="00D2381E"/>
    <w:rsid w:val="00D37640"/>
    <w:rsid w:val="00D47279"/>
    <w:rsid w:val="00D57339"/>
    <w:rsid w:val="00D6619D"/>
    <w:rsid w:val="00D67EB8"/>
    <w:rsid w:val="00D70769"/>
    <w:rsid w:val="00D711DF"/>
    <w:rsid w:val="00D76779"/>
    <w:rsid w:val="00D77E38"/>
    <w:rsid w:val="00D86129"/>
    <w:rsid w:val="00D87839"/>
    <w:rsid w:val="00DA08BB"/>
    <w:rsid w:val="00DA5648"/>
    <w:rsid w:val="00DA616A"/>
    <w:rsid w:val="00DB2BA9"/>
    <w:rsid w:val="00DB419A"/>
    <w:rsid w:val="00DC1989"/>
    <w:rsid w:val="00DD68B1"/>
    <w:rsid w:val="00DE316E"/>
    <w:rsid w:val="00DE3740"/>
    <w:rsid w:val="00DE448D"/>
    <w:rsid w:val="00DF270B"/>
    <w:rsid w:val="00E06CCB"/>
    <w:rsid w:val="00E13C74"/>
    <w:rsid w:val="00E23E1A"/>
    <w:rsid w:val="00E31BA8"/>
    <w:rsid w:val="00E451B2"/>
    <w:rsid w:val="00E543B6"/>
    <w:rsid w:val="00E65664"/>
    <w:rsid w:val="00E6610A"/>
    <w:rsid w:val="00E7318B"/>
    <w:rsid w:val="00E74DC4"/>
    <w:rsid w:val="00E85089"/>
    <w:rsid w:val="00E86649"/>
    <w:rsid w:val="00E875CE"/>
    <w:rsid w:val="00E9052A"/>
    <w:rsid w:val="00E913EE"/>
    <w:rsid w:val="00E91F30"/>
    <w:rsid w:val="00EA0F1A"/>
    <w:rsid w:val="00EA2476"/>
    <w:rsid w:val="00EA4FAA"/>
    <w:rsid w:val="00EA62C2"/>
    <w:rsid w:val="00EB32EB"/>
    <w:rsid w:val="00EB5465"/>
    <w:rsid w:val="00EB7298"/>
    <w:rsid w:val="00EC07EA"/>
    <w:rsid w:val="00EC19C8"/>
    <w:rsid w:val="00EC5A07"/>
    <w:rsid w:val="00EE2DA8"/>
    <w:rsid w:val="00F00282"/>
    <w:rsid w:val="00F1290C"/>
    <w:rsid w:val="00F138DE"/>
    <w:rsid w:val="00F15830"/>
    <w:rsid w:val="00F15F39"/>
    <w:rsid w:val="00F16976"/>
    <w:rsid w:val="00F16AED"/>
    <w:rsid w:val="00F45E90"/>
    <w:rsid w:val="00F46FEB"/>
    <w:rsid w:val="00F47433"/>
    <w:rsid w:val="00F47B9B"/>
    <w:rsid w:val="00F628B0"/>
    <w:rsid w:val="00F6355C"/>
    <w:rsid w:val="00F658A9"/>
    <w:rsid w:val="00F713E3"/>
    <w:rsid w:val="00F75ACA"/>
    <w:rsid w:val="00F82102"/>
    <w:rsid w:val="00F8585C"/>
    <w:rsid w:val="00F8620B"/>
    <w:rsid w:val="00FA14A6"/>
    <w:rsid w:val="00FA1C51"/>
    <w:rsid w:val="00FA3C55"/>
    <w:rsid w:val="00FA789D"/>
    <w:rsid w:val="00FB3A78"/>
    <w:rsid w:val="00FB7B70"/>
    <w:rsid w:val="00FC03F4"/>
    <w:rsid w:val="00FC25D3"/>
    <w:rsid w:val="00FD0497"/>
    <w:rsid w:val="00FD0648"/>
    <w:rsid w:val="00FD1CE1"/>
    <w:rsid w:val="00FE4407"/>
    <w:rsid w:val="00FE502E"/>
    <w:rsid w:val="00FF4FBF"/>
    <w:rsid w:val="00FF52F3"/>
    <w:rsid w:val="00FF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44B8"/>
    <w:pPr>
      <w:spacing w:line="360" w:lineRule="auto"/>
      <w:jc w:val="both"/>
    </w:pPr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E913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913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913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2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460E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460E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460ED"/>
  </w:style>
  <w:style w:type="paragraph" w:customStyle="1" w:styleId="naslovpoglavlja">
    <w:name w:val="naslov_poglavlja"/>
    <w:basedOn w:val="Normal"/>
    <w:rsid w:val="00197BB5"/>
    <w:pPr>
      <w:keepNext/>
      <w:pageBreakBefore/>
      <w:numPr>
        <w:numId w:val="1"/>
      </w:numPr>
      <w:spacing w:after="720"/>
      <w:ind w:left="714" w:hanging="357"/>
      <w:jc w:val="center"/>
    </w:pPr>
    <w:rPr>
      <w:caps/>
      <w:shadow/>
      <w:spacing w:val="60"/>
      <w:sz w:val="32"/>
    </w:rPr>
  </w:style>
  <w:style w:type="character" w:styleId="Hyperlink">
    <w:name w:val="Hyperlink"/>
    <w:basedOn w:val="DefaultParagraphFont"/>
    <w:uiPriority w:val="99"/>
    <w:rsid w:val="00E913E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E913EE"/>
  </w:style>
  <w:style w:type="paragraph" w:customStyle="1" w:styleId="ispodobjekta">
    <w:name w:val="ispod_objekta"/>
    <w:basedOn w:val="Normal"/>
    <w:rsid w:val="00E86649"/>
    <w:pPr>
      <w:spacing w:after="360"/>
      <w:jc w:val="center"/>
    </w:pPr>
    <w:rPr>
      <w:sz w:val="18"/>
      <w:szCs w:val="28"/>
    </w:rPr>
  </w:style>
  <w:style w:type="paragraph" w:styleId="FootnoteText">
    <w:name w:val="footnote text"/>
    <w:basedOn w:val="Normal"/>
    <w:semiHidden/>
    <w:rsid w:val="000D351B"/>
    <w:rPr>
      <w:szCs w:val="20"/>
    </w:rPr>
  </w:style>
  <w:style w:type="character" w:styleId="FootnoteReference">
    <w:name w:val="footnote reference"/>
    <w:basedOn w:val="DefaultParagraphFont"/>
    <w:semiHidden/>
    <w:rsid w:val="000D351B"/>
    <w:rPr>
      <w:vertAlign w:val="superscript"/>
    </w:rPr>
  </w:style>
  <w:style w:type="paragraph" w:styleId="DocumentMap">
    <w:name w:val="Document Map"/>
    <w:basedOn w:val="Normal"/>
    <w:link w:val="DocumentMapChar"/>
    <w:rsid w:val="003D7D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D7DD0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3D7D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7D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E6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1108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4D07D-034D-46D5-A795-EC803A35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4547</TotalTime>
  <Pages>1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Zagrebu</vt:lpstr>
    </vt:vector>
  </TitlesOfParts>
  <Company/>
  <LinksUpToDate>false</LinksUpToDate>
  <CharactersWithSpaces>13897</CharactersWithSpaces>
  <SharedDoc>false</SharedDoc>
  <HLinks>
    <vt:vector size="54" baseType="variant">
      <vt:variant>
        <vt:i4>1245234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_Toc167535727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_Toc167535726</vt:lpwstr>
      </vt:variant>
      <vt:variant>
        <vt:i4>1245234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_Toc167535725</vt:lpwstr>
      </vt:variant>
      <vt:variant>
        <vt:i4>1245234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_Toc167535724</vt:lpwstr>
      </vt:variant>
      <vt:variant>
        <vt:i4>1245234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_Toc167535723</vt:lpwstr>
      </vt:variant>
      <vt:variant>
        <vt:i4>1245234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_Toc167535722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_Toc167535721</vt:lpwstr>
      </vt:variant>
      <vt:variant>
        <vt:i4>1245234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_Toc167535720</vt:lpwstr>
      </vt:variant>
      <vt:variant>
        <vt:i4>1048626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_Toc167535719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Zagrebu</dc:title>
  <dc:creator>Davor Bonaci</dc:creator>
  <cp:lastModifiedBy>Davor Bonaci</cp:lastModifiedBy>
  <cp:revision>39</cp:revision>
  <cp:lastPrinted>2007-12-26T20:53:00Z</cp:lastPrinted>
  <dcterms:created xsi:type="dcterms:W3CDTF">2007-06-08T14:04:00Z</dcterms:created>
  <dcterms:modified xsi:type="dcterms:W3CDTF">2007-12-26T20:54:00Z</dcterms:modified>
</cp:coreProperties>
</file>